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968" w:rsidRPr="00A82758" w:rsidRDefault="00504968" w:rsidP="00504968">
      <w:pPr>
        <w:spacing w:after="0" w:line="240" w:lineRule="auto"/>
        <w:jc w:val="both"/>
        <w:rPr>
          <w:b/>
          <w:sz w:val="24"/>
          <w:szCs w:val="24"/>
        </w:rPr>
      </w:pPr>
      <w:r w:rsidRPr="00A82758">
        <w:rPr>
          <w:b/>
          <w:sz w:val="24"/>
          <w:szCs w:val="24"/>
        </w:rPr>
        <w:t>Parking Authority City of Camden</w:t>
      </w:r>
    </w:p>
    <w:p w:rsidR="00504968" w:rsidRPr="00A82758" w:rsidRDefault="00504968" w:rsidP="00504968">
      <w:pPr>
        <w:spacing w:after="0" w:line="240" w:lineRule="auto"/>
        <w:jc w:val="both"/>
        <w:rPr>
          <w:b/>
          <w:sz w:val="24"/>
          <w:szCs w:val="24"/>
        </w:rPr>
      </w:pPr>
      <w:r w:rsidRPr="00A82758">
        <w:rPr>
          <w:b/>
          <w:sz w:val="24"/>
          <w:szCs w:val="24"/>
        </w:rPr>
        <w:t>Regular Monthly Board Meeting – Open Session Minutes</w:t>
      </w:r>
    </w:p>
    <w:p w:rsidR="00504968" w:rsidRPr="00A82758" w:rsidRDefault="00504968" w:rsidP="00504968">
      <w:pPr>
        <w:spacing w:after="0" w:line="240" w:lineRule="auto"/>
        <w:jc w:val="both"/>
        <w:rPr>
          <w:b/>
          <w:sz w:val="24"/>
          <w:szCs w:val="24"/>
        </w:rPr>
      </w:pPr>
    </w:p>
    <w:p w:rsidR="00504968" w:rsidRPr="00A82758" w:rsidRDefault="00504968" w:rsidP="00504968">
      <w:pPr>
        <w:spacing w:after="0" w:line="240" w:lineRule="auto"/>
        <w:jc w:val="both"/>
        <w:rPr>
          <w:b/>
          <w:sz w:val="24"/>
          <w:szCs w:val="24"/>
        </w:rPr>
      </w:pPr>
      <w:r w:rsidRPr="00A82758">
        <w:rPr>
          <w:b/>
          <w:sz w:val="24"/>
          <w:szCs w:val="24"/>
        </w:rPr>
        <w:t xml:space="preserve">Monday, </w:t>
      </w:r>
      <w:r w:rsidR="002D781C">
        <w:rPr>
          <w:b/>
          <w:sz w:val="24"/>
          <w:szCs w:val="24"/>
        </w:rPr>
        <w:t>April 25</w:t>
      </w:r>
      <w:r>
        <w:rPr>
          <w:b/>
          <w:sz w:val="24"/>
          <w:szCs w:val="24"/>
        </w:rPr>
        <w:t>, 2016</w:t>
      </w:r>
      <w:r w:rsidRPr="00A82758">
        <w:rPr>
          <w:b/>
          <w:sz w:val="24"/>
          <w:szCs w:val="24"/>
        </w:rPr>
        <w:t xml:space="preserve"> – 6:00PM</w:t>
      </w:r>
    </w:p>
    <w:p w:rsidR="00504968" w:rsidRPr="00A82758" w:rsidRDefault="00504968" w:rsidP="00504968">
      <w:pPr>
        <w:jc w:val="both"/>
        <w:rPr>
          <w:b/>
          <w:sz w:val="24"/>
          <w:szCs w:val="24"/>
        </w:rPr>
      </w:pPr>
    </w:p>
    <w:p w:rsidR="00504968" w:rsidRPr="00A82758" w:rsidRDefault="00504968" w:rsidP="00504968">
      <w:pPr>
        <w:spacing w:after="0" w:line="240" w:lineRule="auto"/>
        <w:jc w:val="both"/>
        <w:rPr>
          <w:b/>
          <w:sz w:val="24"/>
          <w:szCs w:val="24"/>
          <w:u w:val="single"/>
        </w:rPr>
      </w:pPr>
      <w:r w:rsidRPr="00A82758">
        <w:rPr>
          <w:b/>
          <w:sz w:val="24"/>
          <w:szCs w:val="24"/>
          <w:u w:val="single"/>
        </w:rPr>
        <w:t>Commissioners Present</w:t>
      </w:r>
    </w:p>
    <w:p w:rsidR="00504968" w:rsidRPr="00A82758" w:rsidRDefault="00504968" w:rsidP="00504968">
      <w:pPr>
        <w:spacing w:after="0" w:line="240" w:lineRule="auto"/>
        <w:jc w:val="both"/>
        <w:rPr>
          <w:sz w:val="24"/>
          <w:szCs w:val="24"/>
        </w:rPr>
      </w:pPr>
      <w:r w:rsidRPr="00A82758">
        <w:rPr>
          <w:sz w:val="24"/>
          <w:szCs w:val="24"/>
        </w:rPr>
        <w:t xml:space="preserve">Chairman Jose Martinez, Jr. </w:t>
      </w:r>
    </w:p>
    <w:p w:rsidR="00504968" w:rsidRPr="00A82758" w:rsidRDefault="00504968" w:rsidP="00504968">
      <w:pPr>
        <w:spacing w:after="0" w:line="240" w:lineRule="auto"/>
        <w:jc w:val="both"/>
        <w:rPr>
          <w:sz w:val="24"/>
          <w:szCs w:val="24"/>
        </w:rPr>
      </w:pPr>
      <w:r w:rsidRPr="00A82758">
        <w:rPr>
          <w:sz w:val="24"/>
          <w:szCs w:val="24"/>
        </w:rPr>
        <w:t>Vice Chair</w:t>
      </w:r>
      <w:r>
        <w:rPr>
          <w:sz w:val="24"/>
          <w:szCs w:val="24"/>
        </w:rPr>
        <w:t>man</w:t>
      </w:r>
      <w:r w:rsidRPr="00A82758">
        <w:rPr>
          <w:sz w:val="24"/>
          <w:szCs w:val="24"/>
        </w:rPr>
        <w:t xml:space="preserve"> </w:t>
      </w:r>
      <w:r>
        <w:rPr>
          <w:sz w:val="24"/>
          <w:szCs w:val="24"/>
        </w:rPr>
        <w:t>Barry Moore</w:t>
      </w:r>
    </w:p>
    <w:p w:rsidR="00504968" w:rsidRPr="00A82758" w:rsidRDefault="00504968" w:rsidP="00504968">
      <w:pPr>
        <w:spacing w:after="0" w:line="240" w:lineRule="auto"/>
        <w:jc w:val="both"/>
        <w:rPr>
          <w:sz w:val="24"/>
          <w:szCs w:val="24"/>
        </w:rPr>
      </w:pPr>
      <w:r w:rsidRPr="00A82758">
        <w:rPr>
          <w:sz w:val="24"/>
          <w:szCs w:val="24"/>
        </w:rPr>
        <w:t>Commissioner Angel Alamo</w:t>
      </w:r>
    </w:p>
    <w:p w:rsidR="00504968" w:rsidRPr="00A82758" w:rsidRDefault="00504968" w:rsidP="00504968">
      <w:pPr>
        <w:spacing w:after="0" w:line="240" w:lineRule="auto"/>
        <w:jc w:val="both"/>
        <w:rPr>
          <w:sz w:val="24"/>
          <w:szCs w:val="24"/>
        </w:rPr>
      </w:pPr>
      <w:r w:rsidRPr="00A82758">
        <w:rPr>
          <w:sz w:val="24"/>
          <w:szCs w:val="24"/>
        </w:rPr>
        <w:t xml:space="preserve">Commissioner </w:t>
      </w:r>
      <w:r>
        <w:rPr>
          <w:sz w:val="24"/>
          <w:szCs w:val="24"/>
        </w:rPr>
        <w:t>Shaneka Boucher</w:t>
      </w:r>
    </w:p>
    <w:p w:rsidR="00504968" w:rsidRPr="00A82758" w:rsidRDefault="00504968" w:rsidP="00504968">
      <w:pPr>
        <w:tabs>
          <w:tab w:val="left" w:pos="1755"/>
        </w:tabs>
        <w:jc w:val="both"/>
        <w:rPr>
          <w:sz w:val="24"/>
          <w:szCs w:val="24"/>
        </w:rPr>
      </w:pPr>
      <w:r>
        <w:rPr>
          <w:sz w:val="24"/>
          <w:szCs w:val="24"/>
        </w:rPr>
        <w:tab/>
      </w:r>
    </w:p>
    <w:p w:rsidR="00504968" w:rsidRPr="00A82758" w:rsidRDefault="00504968" w:rsidP="00504968">
      <w:pPr>
        <w:spacing w:after="0"/>
        <w:jc w:val="both"/>
        <w:rPr>
          <w:b/>
          <w:sz w:val="24"/>
          <w:szCs w:val="24"/>
          <w:u w:val="single"/>
        </w:rPr>
      </w:pPr>
      <w:r w:rsidRPr="00A82758">
        <w:rPr>
          <w:b/>
          <w:sz w:val="24"/>
          <w:szCs w:val="24"/>
          <w:u w:val="single"/>
        </w:rPr>
        <w:t>Staff and Consultants Present</w:t>
      </w:r>
    </w:p>
    <w:p w:rsidR="00504968" w:rsidRPr="00A82758" w:rsidRDefault="00504968" w:rsidP="00504968">
      <w:pPr>
        <w:spacing w:after="0"/>
        <w:jc w:val="both"/>
        <w:rPr>
          <w:sz w:val="24"/>
          <w:szCs w:val="24"/>
        </w:rPr>
      </w:pPr>
      <w:r w:rsidRPr="00A82758">
        <w:rPr>
          <w:sz w:val="24"/>
          <w:szCs w:val="24"/>
        </w:rPr>
        <w:t>Willie Hunter, Sr., Executive Director</w:t>
      </w:r>
    </w:p>
    <w:p w:rsidR="00504968" w:rsidRPr="00A82758" w:rsidRDefault="00504968" w:rsidP="00504968">
      <w:pPr>
        <w:spacing w:after="0"/>
        <w:jc w:val="both"/>
        <w:rPr>
          <w:sz w:val="24"/>
          <w:szCs w:val="24"/>
        </w:rPr>
      </w:pPr>
      <w:r w:rsidRPr="00A82758">
        <w:rPr>
          <w:sz w:val="24"/>
          <w:szCs w:val="24"/>
        </w:rPr>
        <w:t>Charles Holmes, Holmes &amp; Company</w:t>
      </w:r>
    </w:p>
    <w:p w:rsidR="00504968" w:rsidRPr="00A82758" w:rsidRDefault="00504968" w:rsidP="00504968">
      <w:pPr>
        <w:spacing w:after="0"/>
        <w:jc w:val="both"/>
        <w:rPr>
          <w:sz w:val="24"/>
          <w:szCs w:val="24"/>
        </w:rPr>
      </w:pPr>
      <w:r w:rsidRPr="00A82758">
        <w:rPr>
          <w:sz w:val="24"/>
          <w:szCs w:val="24"/>
        </w:rPr>
        <w:t>Glynn Jones, City Finance Director</w:t>
      </w:r>
      <w:r>
        <w:rPr>
          <w:sz w:val="24"/>
          <w:szCs w:val="24"/>
        </w:rPr>
        <w:t xml:space="preserve"> (not sure)</w:t>
      </w:r>
    </w:p>
    <w:p w:rsidR="00504968" w:rsidRDefault="00504968" w:rsidP="00504968">
      <w:pPr>
        <w:spacing w:after="0"/>
        <w:jc w:val="both"/>
        <w:rPr>
          <w:sz w:val="24"/>
          <w:szCs w:val="24"/>
        </w:rPr>
      </w:pPr>
      <w:r w:rsidRPr="00A82758">
        <w:rPr>
          <w:sz w:val="24"/>
          <w:szCs w:val="24"/>
        </w:rPr>
        <w:t>Marc Riondino, Esq., City Attorney</w:t>
      </w:r>
    </w:p>
    <w:p w:rsidR="00381847" w:rsidRDefault="00381847" w:rsidP="00504968">
      <w:pPr>
        <w:spacing w:after="0"/>
        <w:jc w:val="both"/>
        <w:rPr>
          <w:sz w:val="24"/>
          <w:szCs w:val="24"/>
        </w:rPr>
      </w:pPr>
    </w:p>
    <w:p w:rsidR="00381847" w:rsidRDefault="00381847" w:rsidP="00504968">
      <w:pPr>
        <w:spacing w:after="0"/>
        <w:jc w:val="both"/>
        <w:rPr>
          <w:b/>
          <w:sz w:val="24"/>
          <w:szCs w:val="24"/>
          <w:u w:val="single"/>
        </w:rPr>
      </w:pPr>
      <w:r w:rsidRPr="00381847">
        <w:rPr>
          <w:b/>
          <w:sz w:val="24"/>
          <w:szCs w:val="24"/>
          <w:u w:val="single"/>
        </w:rPr>
        <w:t>Others Present</w:t>
      </w:r>
    </w:p>
    <w:p w:rsidR="00381847" w:rsidRDefault="00381847" w:rsidP="00504968">
      <w:pPr>
        <w:spacing w:after="0"/>
        <w:jc w:val="both"/>
        <w:rPr>
          <w:sz w:val="24"/>
          <w:szCs w:val="24"/>
        </w:rPr>
      </w:pPr>
      <w:r w:rsidRPr="00381847">
        <w:rPr>
          <w:sz w:val="24"/>
          <w:szCs w:val="24"/>
        </w:rPr>
        <w:t>Karl Walko</w:t>
      </w:r>
      <w:r w:rsidR="00F36B72">
        <w:rPr>
          <w:sz w:val="24"/>
          <w:szCs w:val="24"/>
        </w:rPr>
        <w:t xml:space="preserve"> – CWA Local 1014</w:t>
      </w:r>
    </w:p>
    <w:p w:rsidR="00F36B72" w:rsidRPr="00381847" w:rsidRDefault="00F36B72" w:rsidP="00504968">
      <w:pPr>
        <w:spacing w:after="0"/>
        <w:jc w:val="both"/>
        <w:rPr>
          <w:sz w:val="24"/>
          <w:szCs w:val="24"/>
        </w:rPr>
      </w:pPr>
      <w:r>
        <w:rPr>
          <w:sz w:val="24"/>
          <w:szCs w:val="24"/>
        </w:rPr>
        <w:t>Joe Myers – Cooper’</w:t>
      </w:r>
      <w:r w:rsidR="00B47AC8">
        <w:rPr>
          <w:sz w:val="24"/>
          <w:szCs w:val="24"/>
        </w:rPr>
        <w:t xml:space="preserve">s Ferry </w:t>
      </w:r>
      <w:r w:rsidR="002D3001">
        <w:rPr>
          <w:sz w:val="24"/>
          <w:szCs w:val="24"/>
        </w:rPr>
        <w:t>Partnership</w:t>
      </w:r>
    </w:p>
    <w:p w:rsidR="00381847" w:rsidRDefault="00381847" w:rsidP="00504968">
      <w:pPr>
        <w:jc w:val="both"/>
        <w:rPr>
          <w:sz w:val="24"/>
          <w:szCs w:val="24"/>
        </w:rPr>
      </w:pPr>
    </w:p>
    <w:p w:rsidR="00504968" w:rsidRDefault="00504968" w:rsidP="00504968">
      <w:pPr>
        <w:jc w:val="both"/>
        <w:rPr>
          <w:sz w:val="24"/>
          <w:szCs w:val="24"/>
        </w:rPr>
      </w:pPr>
      <w:r w:rsidRPr="00926622">
        <w:rPr>
          <w:b/>
          <w:sz w:val="24"/>
          <w:szCs w:val="24"/>
        </w:rPr>
        <w:t>The Meeting was called to order at 6:00 PM</w:t>
      </w:r>
      <w:r w:rsidRPr="00A82758">
        <w:rPr>
          <w:sz w:val="24"/>
          <w:szCs w:val="24"/>
        </w:rPr>
        <w:t>.</w:t>
      </w:r>
    </w:p>
    <w:p w:rsidR="00504968" w:rsidRPr="00926622" w:rsidRDefault="00504968" w:rsidP="00504968">
      <w:pPr>
        <w:spacing w:line="240" w:lineRule="auto"/>
        <w:rPr>
          <w:b/>
          <w:sz w:val="24"/>
          <w:szCs w:val="24"/>
        </w:rPr>
      </w:pPr>
      <w:r w:rsidRPr="00926622">
        <w:rPr>
          <w:b/>
          <w:sz w:val="24"/>
          <w:szCs w:val="24"/>
        </w:rPr>
        <w:t>Marc Riondino took roll call</w:t>
      </w:r>
    </w:p>
    <w:p w:rsidR="00504968" w:rsidRDefault="00504968" w:rsidP="00504968">
      <w:pPr>
        <w:spacing w:line="240" w:lineRule="auto"/>
        <w:rPr>
          <w:b/>
          <w:sz w:val="24"/>
          <w:szCs w:val="24"/>
        </w:rPr>
      </w:pPr>
      <w:r w:rsidRPr="00926622">
        <w:rPr>
          <w:sz w:val="24"/>
          <w:szCs w:val="24"/>
        </w:rPr>
        <w:t>Chairman Jose Martinez- present                                                                                                           Vice Chairman Barry Moore – present                                                                                                              Commissioner Angel Alamo</w:t>
      </w:r>
      <w:r>
        <w:rPr>
          <w:sz w:val="24"/>
          <w:szCs w:val="24"/>
        </w:rPr>
        <w:t>- present</w:t>
      </w:r>
      <w:r w:rsidRPr="00926622">
        <w:rPr>
          <w:sz w:val="24"/>
          <w:szCs w:val="24"/>
        </w:rPr>
        <w:t xml:space="preserve">                                                                                                 Commissioner Shaneka Boucher</w:t>
      </w:r>
      <w:r>
        <w:rPr>
          <w:sz w:val="24"/>
          <w:szCs w:val="24"/>
        </w:rPr>
        <w:t xml:space="preserve"> - present</w:t>
      </w:r>
      <w:r w:rsidRPr="00926622">
        <w:rPr>
          <w:sz w:val="24"/>
          <w:szCs w:val="24"/>
        </w:rPr>
        <w:t xml:space="preserve">                                                                                   </w:t>
      </w:r>
    </w:p>
    <w:p w:rsidR="00504968" w:rsidRPr="00A82758" w:rsidRDefault="00504968" w:rsidP="00504968">
      <w:pPr>
        <w:jc w:val="both"/>
        <w:rPr>
          <w:b/>
          <w:sz w:val="24"/>
          <w:szCs w:val="24"/>
        </w:rPr>
      </w:pPr>
      <w:r w:rsidRPr="00A82758">
        <w:rPr>
          <w:b/>
          <w:sz w:val="24"/>
          <w:szCs w:val="24"/>
        </w:rPr>
        <w:t xml:space="preserve">Mr. </w:t>
      </w:r>
      <w:r w:rsidR="000814DA">
        <w:rPr>
          <w:b/>
          <w:sz w:val="24"/>
          <w:szCs w:val="24"/>
        </w:rPr>
        <w:t>Riondino</w:t>
      </w:r>
      <w:r w:rsidRPr="00A82758">
        <w:rPr>
          <w:b/>
          <w:sz w:val="24"/>
          <w:szCs w:val="24"/>
        </w:rPr>
        <w:t xml:space="preserve"> read aloud the Public Notice Meeting Statement, stating that, </w:t>
      </w:r>
    </w:p>
    <w:p w:rsidR="00504968" w:rsidRPr="00A82758" w:rsidRDefault="00504968" w:rsidP="00504968">
      <w:pPr>
        <w:jc w:val="both"/>
        <w:rPr>
          <w:sz w:val="24"/>
          <w:szCs w:val="24"/>
        </w:rPr>
      </w:pPr>
      <w:r w:rsidRPr="00A82758">
        <w:rPr>
          <w:b/>
          <w:sz w:val="24"/>
          <w:szCs w:val="24"/>
        </w:rPr>
        <w:tab/>
      </w:r>
      <w:r w:rsidRPr="00A82758">
        <w:rPr>
          <w:sz w:val="24"/>
          <w:szCs w:val="24"/>
        </w:rPr>
        <w:t xml:space="preserve">This is the regular scheduled Monthly Meeting of the Parking Authority of the City of Camden, which was legally advertised in The Courier Post newspaper and the Meeting Notice Statement and Agenda were posted on the bulletin board in the lobby of City Hall on </w:t>
      </w:r>
      <w:r w:rsidR="000814DA">
        <w:rPr>
          <w:sz w:val="24"/>
          <w:szCs w:val="24"/>
        </w:rPr>
        <w:t>Tuesday</w:t>
      </w:r>
      <w:r w:rsidRPr="00A82758">
        <w:rPr>
          <w:sz w:val="24"/>
          <w:szCs w:val="24"/>
        </w:rPr>
        <w:t xml:space="preserve">, </w:t>
      </w:r>
      <w:r w:rsidR="000814DA">
        <w:rPr>
          <w:sz w:val="24"/>
          <w:szCs w:val="24"/>
        </w:rPr>
        <w:t>April 19</w:t>
      </w:r>
      <w:r>
        <w:rPr>
          <w:sz w:val="24"/>
          <w:szCs w:val="24"/>
        </w:rPr>
        <w:t>, 2016</w:t>
      </w:r>
      <w:r w:rsidRPr="00A82758">
        <w:rPr>
          <w:sz w:val="24"/>
          <w:szCs w:val="24"/>
        </w:rPr>
        <w:t xml:space="preserve"> at </w:t>
      </w:r>
      <w:r w:rsidR="000814DA">
        <w:rPr>
          <w:sz w:val="24"/>
          <w:szCs w:val="24"/>
        </w:rPr>
        <w:t>2</w:t>
      </w:r>
      <w:r>
        <w:rPr>
          <w:sz w:val="24"/>
          <w:szCs w:val="24"/>
        </w:rPr>
        <w:t>:32</w:t>
      </w:r>
      <w:r w:rsidRPr="00A82758">
        <w:rPr>
          <w:sz w:val="24"/>
          <w:szCs w:val="24"/>
        </w:rPr>
        <w:t xml:space="preserve"> PM.  A copy was also delivered to the Press Room in City Hall in compliance with the Open Public Meetings Law.  </w:t>
      </w:r>
    </w:p>
    <w:p w:rsidR="00504968" w:rsidRDefault="00504968" w:rsidP="00504968">
      <w:pPr>
        <w:spacing w:after="0"/>
        <w:jc w:val="both"/>
        <w:rPr>
          <w:b/>
          <w:sz w:val="24"/>
          <w:szCs w:val="24"/>
        </w:rPr>
      </w:pPr>
    </w:p>
    <w:p w:rsidR="00504968" w:rsidRDefault="00504968" w:rsidP="00504968">
      <w:pPr>
        <w:spacing w:after="0"/>
        <w:jc w:val="both"/>
        <w:rPr>
          <w:b/>
          <w:sz w:val="24"/>
          <w:szCs w:val="24"/>
          <w:u w:val="single"/>
        </w:rPr>
      </w:pPr>
      <w:r w:rsidRPr="00A82758">
        <w:rPr>
          <w:b/>
          <w:sz w:val="24"/>
          <w:szCs w:val="24"/>
          <w:u w:val="single"/>
        </w:rPr>
        <w:t>Public Comments</w:t>
      </w:r>
    </w:p>
    <w:p w:rsidR="00504968" w:rsidRPr="00504968" w:rsidRDefault="00504968" w:rsidP="00504968">
      <w:pPr>
        <w:pStyle w:val="ListParagraph"/>
        <w:numPr>
          <w:ilvl w:val="0"/>
          <w:numId w:val="2"/>
        </w:numPr>
        <w:spacing w:after="0"/>
        <w:jc w:val="both"/>
        <w:rPr>
          <w:sz w:val="24"/>
          <w:szCs w:val="24"/>
        </w:rPr>
      </w:pPr>
      <w:r w:rsidRPr="00504968">
        <w:rPr>
          <w:sz w:val="24"/>
          <w:szCs w:val="24"/>
        </w:rPr>
        <w:t xml:space="preserve">Mr. </w:t>
      </w:r>
      <w:r w:rsidR="000814DA">
        <w:rPr>
          <w:sz w:val="24"/>
          <w:szCs w:val="24"/>
        </w:rPr>
        <w:t>Riondino</w:t>
      </w:r>
      <w:r w:rsidRPr="00504968">
        <w:rPr>
          <w:sz w:val="24"/>
          <w:szCs w:val="24"/>
        </w:rPr>
        <w:t xml:space="preserve"> asked if anyone from the public </w:t>
      </w:r>
      <w:r w:rsidR="000814DA">
        <w:rPr>
          <w:sz w:val="24"/>
          <w:szCs w:val="24"/>
        </w:rPr>
        <w:t>had any comments.</w:t>
      </w:r>
    </w:p>
    <w:p w:rsidR="00504968" w:rsidRPr="001B0A80" w:rsidRDefault="00504968" w:rsidP="000814DA">
      <w:pPr>
        <w:pStyle w:val="ListParagraph"/>
        <w:numPr>
          <w:ilvl w:val="0"/>
          <w:numId w:val="2"/>
        </w:numPr>
        <w:spacing w:after="0"/>
        <w:jc w:val="both"/>
        <w:rPr>
          <w:b/>
          <w:sz w:val="24"/>
          <w:szCs w:val="24"/>
        </w:rPr>
      </w:pPr>
      <w:r>
        <w:rPr>
          <w:sz w:val="24"/>
          <w:szCs w:val="24"/>
        </w:rPr>
        <w:lastRenderedPageBreak/>
        <w:t xml:space="preserve">Mr. Karl Walko from CWA Local 1014 </w:t>
      </w:r>
      <w:r w:rsidR="000814DA">
        <w:rPr>
          <w:sz w:val="24"/>
          <w:szCs w:val="24"/>
        </w:rPr>
        <w:t>stated that he had spoken with Mr. H</w:t>
      </w:r>
      <w:r w:rsidR="001B0A80">
        <w:rPr>
          <w:sz w:val="24"/>
          <w:szCs w:val="24"/>
        </w:rPr>
        <w:t xml:space="preserve">unter before the meeting. He said that he asked Mr. Hunter for a copy of the vision plan documents, whatever the agreement was or contract.  He stated that he wanted </w:t>
      </w:r>
      <w:r w:rsidR="005C4A08">
        <w:rPr>
          <w:sz w:val="24"/>
          <w:szCs w:val="24"/>
        </w:rPr>
        <w:t>more</w:t>
      </w:r>
      <w:r w:rsidR="001B0A80">
        <w:rPr>
          <w:sz w:val="24"/>
          <w:szCs w:val="24"/>
        </w:rPr>
        <w:t xml:space="preserve"> than just a summary. </w:t>
      </w:r>
    </w:p>
    <w:p w:rsidR="001B0A80" w:rsidRPr="001B0A80" w:rsidRDefault="001B0A80" w:rsidP="005C4A08">
      <w:pPr>
        <w:pStyle w:val="ListParagraph"/>
        <w:numPr>
          <w:ilvl w:val="1"/>
          <w:numId w:val="2"/>
        </w:numPr>
        <w:spacing w:after="0"/>
        <w:jc w:val="both"/>
        <w:rPr>
          <w:b/>
          <w:sz w:val="24"/>
          <w:szCs w:val="24"/>
        </w:rPr>
      </w:pPr>
      <w:r>
        <w:rPr>
          <w:sz w:val="24"/>
          <w:szCs w:val="24"/>
        </w:rPr>
        <w:t xml:space="preserve">Mr. Hunter asked him if he wanted the whole agreement. </w:t>
      </w:r>
    </w:p>
    <w:p w:rsidR="001B0A80" w:rsidRPr="001B0A80" w:rsidRDefault="001B0A80" w:rsidP="005C4A08">
      <w:pPr>
        <w:pStyle w:val="ListParagraph"/>
        <w:numPr>
          <w:ilvl w:val="1"/>
          <w:numId w:val="2"/>
        </w:numPr>
        <w:spacing w:after="0"/>
        <w:jc w:val="both"/>
        <w:rPr>
          <w:b/>
          <w:sz w:val="24"/>
          <w:szCs w:val="24"/>
        </w:rPr>
      </w:pPr>
      <w:r>
        <w:rPr>
          <w:sz w:val="24"/>
          <w:szCs w:val="24"/>
        </w:rPr>
        <w:t xml:space="preserve">Mr. Walko responded that he didn’t expect it to be an issue, but wanted to have it so that he could review it and have a copy. </w:t>
      </w:r>
    </w:p>
    <w:p w:rsidR="001B0A80" w:rsidRPr="001B0A80" w:rsidRDefault="001B0A80" w:rsidP="005C4A08">
      <w:pPr>
        <w:pStyle w:val="ListParagraph"/>
        <w:numPr>
          <w:ilvl w:val="1"/>
          <w:numId w:val="2"/>
        </w:numPr>
        <w:spacing w:after="0"/>
        <w:jc w:val="both"/>
        <w:rPr>
          <w:b/>
          <w:sz w:val="24"/>
          <w:szCs w:val="24"/>
        </w:rPr>
      </w:pPr>
      <w:r>
        <w:rPr>
          <w:sz w:val="24"/>
          <w:szCs w:val="24"/>
        </w:rPr>
        <w:t xml:space="preserve">Mr. Hunter stated that was not a not a problem. </w:t>
      </w:r>
    </w:p>
    <w:p w:rsidR="001B0A80" w:rsidRPr="008235C0" w:rsidRDefault="001B0A80" w:rsidP="000814DA">
      <w:pPr>
        <w:pStyle w:val="ListParagraph"/>
        <w:numPr>
          <w:ilvl w:val="0"/>
          <w:numId w:val="2"/>
        </w:numPr>
        <w:spacing w:after="0"/>
        <w:jc w:val="both"/>
        <w:rPr>
          <w:b/>
          <w:sz w:val="24"/>
          <w:szCs w:val="24"/>
        </w:rPr>
      </w:pPr>
      <w:r>
        <w:rPr>
          <w:sz w:val="24"/>
          <w:szCs w:val="24"/>
        </w:rPr>
        <w:t xml:space="preserve">Mr. Riondino asked if that was it, to which there was no verbal response.  He then stated that they would move on to the director’s report. </w:t>
      </w:r>
    </w:p>
    <w:p w:rsidR="008235C0" w:rsidRPr="001B0A80" w:rsidRDefault="008235C0" w:rsidP="008235C0">
      <w:pPr>
        <w:pStyle w:val="ListParagraph"/>
        <w:spacing w:after="0"/>
        <w:jc w:val="both"/>
        <w:rPr>
          <w:b/>
          <w:sz w:val="24"/>
          <w:szCs w:val="24"/>
        </w:rPr>
      </w:pPr>
    </w:p>
    <w:p w:rsidR="001E7E00" w:rsidRDefault="001E7E00" w:rsidP="001B0A80">
      <w:pPr>
        <w:spacing w:after="0"/>
        <w:jc w:val="both"/>
        <w:rPr>
          <w:b/>
          <w:sz w:val="24"/>
          <w:szCs w:val="24"/>
          <w:u w:val="single"/>
        </w:rPr>
      </w:pPr>
      <w:r>
        <w:rPr>
          <w:b/>
          <w:sz w:val="24"/>
          <w:szCs w:val="24"/>
          <w:u w:val="single"/>
        </w:rPr>
        <w:t>Director’s and Consultant’s Reports</w:t>
      </w:r>
    </w:p>
    <w:p w:rsidR="001B0A80" w:rsidRPr="001E7E00" w:rsidRDefault="001E7E00" w:rsidP="001E7E00">
      <w:pPr>
        <w:pStyle w:val="ListParagraph"/>
        <w:numPr>
          <w:ilvl w:val="0"/>
          <w:numId w:val="12"/>
        </w:numPr>
        <w:spacing w:after="0"/>
        <w:jc w:val="both"/>
        <w:rPr>
          <w:b/>
          <w:sz w:val="24"/>
          <w:szCs w:val="24"/>
          <w:u w:val="single"/>
        </w:rPr>
      </w:pPr>
      <w:r w:rsidRPr="001E7E00">
        <w:rPr>
          <w:b/>
          <w:sz w:val="24"/>
          <w:szCs w:val="24"/>
          <w:u w:val="single"/>
        </w:rPr>
        <w:t xml:space="preserve">Executive </w:t>
      </w:r>
      <w:r w:rsidR="001D6450" w:rsidRPr="001E7E00">
        <w:rPr>
          <w:b/>
          <w:sz w:val="24"/>
          <w:szCs w:val="24"/>
          <w:u w:val="single"/>
        </w:rPr>
        <w:t>Director’s Report</w:t>
      </w:r>
    </w:p>
    <w:p w:rsidR="001D6450" w:rsidRDefault="00AB7372" w:rsidP="001D6450">
      <w:pPr>
        <w:pStyle w:val="ListParagraph"/>
        <w:numPr>
          <w:ilvl w:val="0"/>
          <w:numId w:val="11"/>
        </w:numPr>
        <w:spacing w:after="0"/>
        <w:jc w:val="both"/>
        <w:rPr>
          <w:sz w:val="24"/>
          <w:szCs w:val="24"/>
        </w:rPr>
      </w:pPr>
      <w:r>
        <w:rPr>
          <w:sz w:val="24"/>
          <w:szCs w:val="24"/>
        </w:rPr>
        <w:t>Mr. Hunter stated that they would start by talking about the Waterfront Garage project.  He said that the project was moving along very well and that he was still working out a few kink</w:t>
      </w:r>
      <w:r w:rsidR="00794A61">
        <w:rPr>
          <w:sz w:val="24"/>
          <w:szCs w:val="24"/>
        </w:rPr>
        <w:t>s</w:t>
      </w:r>
      <w:r>
        <w:rPr>
          <w:sz w:val="24"/>
          <w:szCs w:val="24"/>
        </w:rPr>
        <w:t xml:space="preserve"> with DRPA.  He stated that they had </w:t>
      </w:r>
      <w:r w:rsidR="00D422B0">
        <w:rPr>
          <w:sz w:val="24"/>
          <w:szCs w:val="24"/>
        </w:rPr>
        <w:t>interviewed</w:t>
      </w:r>
      <w:r w:rsidR="00794A61">
        <w:rPr>
          <w:sz w:val="24"/>
          <w:szCs w:val="24"/>
        </w:rPr>
        <w:t xml:space="preserve"> a</w:t>
      </w:r>
      <w:r w:rsidR="00D422B0">
        <w:rPr>
          <w:sz w:val="24"/>
          <w:szCs w:val="24"/>
        </w:rPr>
        <w:t xml:space="preserve"> few construction managers to oversee the project.  He said he thought six had applied and that they </w:t>
      </w:r>
      <w:r w:rsidR="00C72660">
        <w:rPr>
          <w:sz w:val="24"/>
          <w:szCs w:val="24"/>
        </w:rPr>
        <w:t>interviewed four.  He went on to say that they had a recommendation that was included in the board members packages.</w:t>
      </w:r>
    </w:p>
    <w:p w:rsidR="00C72660" w:rsidRDefault="00702892" w:rsidP="001D6450">
      <w:pPr>
        <w:pStyle w:val="ListParagraph"/>
        <w:numPr>
          <w:ilvl w:val="0"/>
          <w:numId w:val="11"/>
        </w:numPr>
        <w:spacing w:after="0"/>
        <w:jc w:val="both"/>
        <w:rPr>
          <w:sz w:val="24"/>
          <w:szCs w:val="24"/>
        </w:rPr>
      </w:pPr>
      <w:r>
        <w:rPr>
          <w:sz w:val="24"/>
          <w:szCs w:val="24"/>
        </w:rPr>
        <w:t xml:space="preserve">Mr. </w:t>
      </w:r>
      <w:r w:rsidR="00F7752E">
        <w:rPr>
          <w:sz w:val="24"/>
          <w:szCs w:val="24"/>
        </w:rPr>
        <w:t>Hunter</w:t>
      </w:r>
      <w:r>
        <w:rPr>
          <w:sz w:val="24"/>
          <w:szCs w:val="24"/>
        </w:rPr>
        <w:t xml:space="preserve"> discussed the repairs being done to the Hinson garage, stating that they were moving along pretty well and should be done by the end of the month.  </w:t>
      </w:r>
    </w:p>
    <w:p w:rsidR="00702892" w:rsidRDefault="00702892" w:rsidP="001D6450">
      <w:pPr>
        <w:pStyle w:val="ListParagraph"/>
        <w:numPr>
          <w:ilvl w:val="0"/>
          <w:numId w:val="11"/>
        </w:numPr>
        <w:spacing w:after="0"/>
        <w:jc w:val="both"/>
        <w:rPr>
          <w:sz w:val="24"/>
          <w:szCs w:val="24"/>
        </w:rPr>
      </w:pPr>
      <w:r>
        <w:rPr>
          <w:sz w:val="24"/>
          <w:szCs w:val="24"/>
        </w:rPr>
        <w:t xml:space="preserve">Mr. Hunter stated that he had finally closed on the sale of Lot 51 with Rutgers, where they were building </w:t>
      </w:r>
      <w:r w:rsidR="00F7752E">
        <w:rPr>
          <w:sz w:val="24"/>
          <w:szCs w:val="24"/>
        </w:rPr>
        <w:t xml:space="preserve">their Nursing School. </w:t>
      </w:r>
    </w:p>
    <w:p w:rsidR="00F7752E" w:rsidRDefault="00087B08" w:rsidP="001D6450">
      <w:pPr>
        <w:pStyle w:val="ListParagraph"/>
        <w:numPr>
          <w:ilvl w:val="0"/>
          <w:numId w:val="11"/>
        </w:numPr>
        <w:spacing w:after="0"/>
        <w:jc w:val="both"/>
        <w:rPr>
          <w:sz w:val="24"/>
          <w:szCs w:val="24"/>
        </w:rPr>
      </w:pPr>
      <w:r>
        <w:rPr>
          <w:sz w:val="24"/>
          <w:szCs w:val="24"/>
        </w:rPr>
        <w:t xml:space="preserve">Mr. Hunter said that </w:t>
      </w:r>
      <w:r w:rsidR="002E43EC">
        <w:rPr>
          <w:sz w:val="24"/>
          <w:szCs w:val="24"/>
        </w:rPr>
        <w:t xml:space="preserve">Liberty Property Trust were doing some environmental work on Lot 11, and that he thought it had been completed on Lot 11 east, the pier, and Lot 10.  He stated that it was moving along and that the Parking Authority had been cooperating and working along with them. </w:t>
      </w:r>
    </w:p>
    <w:p w:rsidR="002E43EC" w:rsidRDefault="002E43EC" w:rsidP="001D6450">
      <w:pPr>
        <w:pStyle w:val="ListParagraph"/>
        <w:numPr>
          <w:ilvl w:val="0"/>
          <w:numId w:val="11"/>
        </w:numPr>
        <w:spacing w:after="0"/>
        <w:jc w:val="both"/>
        <w:rPr>
          <w:sz w:val="24"/>
          <w:szCs w:val="24"/>
        </w:rPr>
      </w:pPr>
      <w:r>
        <w:rPr>
          <w:sz w:val="24"/>
          <w:szCs w:val="24"/>
        </w:rPr>
        <w:t>Mr. Hunt</w:t>
      </w:r>
      <w:r w:rsidR="00554C82">
        <w:rPr>
          <w:sz w:val="24"/>
          <w:szCs w:val="24"/>
        </w:rPr>
        <w:t xml:space="preserve">er told the board members that they also had the revised Bid that had to go back out for the PARCS equipment because the original didn’t have the maintenance in it, and that it had a maintenance </w:t>
      </w:r>
      <w:r w:rsidR="006051B2">
        <w:rPr>
          <w:sz w:val="24"/>
          <w:szCs w:val="24"/>
        </w:rPr>
        <w:t xml:space="preserve">in it now and that they were making a recommendation to the board on that too.  He said that they were recommending </w:t>
      </w:r>
      <w:r w:rsidR="00794A61">
        <w:rPr>
          <w:sz w:val="24"/>
          <w:szCs w:val="24"/>
        </w:rPr>
        <w:t>B</w:t>
      </w:r>
      <w:r w:rsidR="006051B2">
        <w:rPr>
          <w:sz w:val="24"/>
          <w:szCs w:val="24"/>
        </w:rPr>
        <w:t xml:space="preserve">est Associates, who was the lowest responsible bidder.  He let everyone know that they had a sheet in their folders showing what the Bids were and the total savings. </w:t>
      </w:r>
    </w:p>
    <w:p w:rsidR="006051B2" w:rsidRDefault="006051B2" w:rsidP="001D6450">
      <w:pPr>
        <w:pStyle w:val="ListParagraph"/>
        <w:numPr>
          <w:ilvl w:val="0"/>
          <w:numId w:val="11"/>
        </w:numPr>
        <w:spacing w:after="0"/>
        <w:jc w:val="both"/>
        <w:rPr>
          <w:sz w:val="24"/>
          <w:szCs w:val="24"/>
        </w:rPr>
      </w:pPr>
      <w:r>
        <w:rPr>
          <w:sz w:val="24"/>
          <w:szCs w:val="24"/>
        </w:rPr>
        <w:t>Mr. Hunter went back to discussing the construction manager.  He stated that they were recommending Epic; they were the mos</w:t>
      </w:r>
      <w:r w:rsidR="008A65D4">
        <w:rPr>
          <w:sz w:val="24"/>
          <w:szCs w:val="24"/>
        </w:rPr>
        <w:t xml:space="preserve">t responsible lowest bidder, so they were making that recommendation to the board as well and the information was in their packages. </w:t>
      </w:r>
    </w:p>
    <w:p w:rsidR="008A65D4" w:rsidRDefault="008A65D4" w:rsidP="001D6450">
      <w:pPr>
        <w:pStyle w:val="ListParagraph"/>
        <w:numPr>
          <w:ilvl w:val="0"/>
          <w:numId w:val="11"/>
        </w:numPr>
        <w:spacing w:after="0"/>
        <w:jc w:val="both"/>
        <w:rPr>
          <w:sz w:val="24"/>
          <w:szCs w:val="24"/>
        </w:rPr>
      </w:pPr>
      <w:r>
        <w:rPr>
          <w:sz w:val="24"/>
          <w:szCs w:val="24"/>
        </w:rPr>
        <w:t xml:space="preserve">Mr. Hunter </w:t>
      </w:r>
      <w:r w:rsidR="002D1D02">
        <w:rPr>
          <w:sz w:val="24"/>
          <w:szCs w:val="24"/>
        </w:rPr>
        <w:t>discussed</w:t>
      </w:r>
      <w:r>
        <w:rPr>
          <w:sz w:val="24"/>
          <w:szCs w:val="24"/>
        </w:rPr>
        <w:t xml:space="preserve"> MPS and the meter </w:t>
      </w:r>
      <w:r w:rsidR="002D1D02">
        <w:rPr>
          <w:sz w:val="24"/>
          <w:szCs w:val="24"/>
        </w:rPr>
        <w:t>pilot</w:t>
      </w:r>
      <w:r>
        <w:rPr>
          <w:sz w:val="24"/>
          <w:szCs w:val="24"/>
        </w:rPr>
        <w:t xml:space="preserve"> program.  He said that they had sent over a working document to get an understanding of the meters, which is</w:t>
      </w:r>
      <w:r w:rsidR="00794A61">
        <w:rPr>
          <w:sz w:val="24"/>
          <w:szCs w:val="24"/>
        </w:rPr>
        <w:t xml:space="preserve"> the equipment that he had shown</w:t>
      </w:r>
      <w:r>
        <w:rPr>
          <w:sz w:val="24"/>
          <w:szCs w:val="24"/>
        </w:rPr>
        <w:t xml:space="preserve"> everyone.  He stated that they were </w:t>
      </w:r>
      <w:r w:rsidR="002D1D02">
        <w:rPr>
          <w:sz w:val="24"/>
          <w:szCs w:val="24"/>
        </w:rPr>
        <w:t xml:space="preserve">looking to get </w:t>
      </w:r>
      <w:r w:rsidR="002D1D02">
        <w:rPr>
          <w:sz w:val="24"/>
          <w:szCs w:val="24"/>
        </w:rPr>
        <w:lastRenderedPageBreak/>
        <w:t xml:space="preserve">some type of agreement together, something they both could agree on and the he would bring it back to the board with a recommendation to approve.  He said that it looked like good equipment; more sound than theirs and it had a camera system on it, and they would know what was </w:t>
      </w:r>
      <w:r w:rsidR="00CC315C">
        <w:rPr>
          <w:sz w:val="24"/>
          <w:szCs w:val="24"/>
        </w:rPr>
        <w:t xml:space="preserve">going into the meter.  He stated </w:t>
      </w:r>
      <w:r w:rsidR="002D1D02">
        <w:rPr>
          <w:sz w:val="24"/>
          <w:szCs w:val="24"/>
        </w:rPr>
        <w:t xml:space="preserve">that the pilot program would run for </w:t>
      </w:r>
      <w:r w:rsidR="00CC315C">
        <w:rPr>
          <w:sz w:val="24"/>
          <w:szCs w:val="24"/>
        </w:rPr>
        <w:t>ninety</w:t>
      </w:r>
      <w:r w:rsidR="002D1D02">
        <w:rPr>
          <w:sz w:val="24"/>
          <w:szCs w:val="24"/>
        </w:rPr>
        <w:t xml:space="preserve"> days with a ninety day extension, but they had not gotten to that part yet because they were still working back and forth on the working document.  He told </w:t>
      </w:r>
      <w:r w:rsidR="00CC315C">
        <w:rPr>
          <w:sz w:val="24"/>
          <w:szCs w:val="24"/>
        </w:rPr>
        <w:t xml:space="preserve">everyone that once they got more information he would bring it back to the board. </w:t>
      </w:r>
    </w:p>
    <w:p w:rsidR="00CC315C" w:rsidRDefault="00794A61" w:rsidP="001D6450">
      <w:pPr>
        <w:pStyle w:val="ListParagraph"/>
        <w:numPr>
          <w:ilvl w:val="0"/>
          <w:numId w:val="11"/>
        </w:numPr>
        <w:spacing w:after="0"/>
        <w:jc w:val="both"/>
        <w:rPr>
          <w:sz w:val="24"/>
          <w:szCs w:val="24"/>
        </w:rPr>
      </w:pPr>
      <w:r>
        <w:rPr>
          <w:sz w:val="24"/>
          <w:szCs w:val="24"/>
        </w:rPr>
        <w:t>Mr. H</w:t>
      </w:r>
      <w:r w:rsidR="00CC315C">
        <w:rPr>
          <w:sz w:val="24"/>
          <w:szCs w:val="24"/>
        </w:rPr>
        <w:t xml:space="preserve">unter stated that there had been a customer service training scheduled for the </w:t>
      </w:r>
      <w:r>
        <w:rPr>
          <w:sz w:val="24"/>
          <w:szCs w:val="24"/>
        </w:rPr>
        <w:t xml:space="preserve">twenty </w:t>
      </w:r>
      <w:r w:rsidR="00CC315C">
        <w:rPr>
          <w:sz w:val="24"/>
          <w:szCs w:val="24"/>
        </w:rPr>
        <w:t>ninth and that it had to be cance</w:t>
      </w:r>
      <w:r>
        <w:rPr>
          <w:sz w:val="24"/>
          <w:szCs w:val="24"/>
        </w:rPr>
        <w:t>l</w:t>
      </w:r>
      <w:r w:rsidR="00CC315C">
        <w:rPr>
          <w:sz w:val="24"/>
          <w:szCs w:val="24"/>
        </w:rPr>
        <w:t xml:space="preserve">led, because the individual conducting the training had something come up, and they were looking to reschedule it for June. </w:t>
      </w:r>
    </w:p>
    <w:p w:rsidR="00CC315C" w:rsidRDefault="00CC315C" w:rsidP="001D6450">
      <w:pPr>
        <w:pStyle w:val="ListParagraph"/>
        <w:numPr>
          <w:ilvl w:val="0"/>
          <w:numId w:val="11"/>
        </w:numPr>
        <w:spacing w:after="0"/>
        <w:jc w:val="both"/>
        <w:rPr>
          <w:sz w:val="24"/>
          <w:szCs w:val="24"/>
        </w:rPr>
      </w:pPr>
      <w:r>
        <w:rPr>
          <w:sz w:val="24"/>
          <w:szCs w:val="24"/>
        </w:rPr>
        <w:t xml:space="preserve">Mr. Hunter said that he had been reaching out to the Board </w:t>
      </w:r>
      <w:r w:rsidR="00F97D3D">
        <w:rPr>
          <w:sz w:val="24"/>
          <w:szCs w:val="24"/>
        </w:rPr>
        <w:t>about</w:t>
      </w:r>
      <w:r>
        <w:rPr>
          <w:sz w:val="24"/>
          <w:szCs w:val="24"/>
        </w:rPr>
        <w:t xml:space="preserve"> the </w:t>
      </w:r>
      <w:r w:rsidR="00F97D3D">
        <w:rPr>
          <w:sz w:val="24"/>
          <w:szCs w:val="24"/>
        </w:rPr>
        <w:t xml:space="preserve">retreat that they had talked about and he was he was waiting for responses from all the commissioners on their availabilities. </w:t>
      </w:r>
    </w:p>
    <w:p w:rsidR="00F97D3D" w:rsidRDefault="00F97D3D" w:rsidP="001D6450">
      <w:pPr>
        <w:pStyle w:val="ListParagraph"/>
        <w:numPr>
          <w:ilvl w:val="0"/>
          <w:numId w:val="11"/>
        </w:numPr>
        <w:spacing w:after="0"/>
        <w:jc w:val="both"/>
        <w:rPr>
          <w:sz w:val="24"/>
          <w:szCs w:val="24"/>
        </w:rPr>
      </w:pPr>
      <w:r>
        <w:rPr>
          <w:sz w:val="24"/>
          <w:szCs w:val="24"/>
        </w:rPr>
        <w:t xml:space="preserve">Mr. Hunter stated that administratively they had talked about a confidential secretary at some point.  He said that they had talked about a confidential secretary and pricing, and they </w:t>
      </w:r>
      <w:r w:rsidR="001E7E00">
        <w:rPr>
          <w:sz w:val="24"/>
          <w:szCs w:val="24"/>
        </w:rPr>
        <w:t xml:space="preserve">would talk about that at a later date, but that he had something in mind with the pricing and he wanted to let the board know what’s going on and to get an understanding on that.  </w:t>
      </w:r>
    </w:p>
    <w:p w:rsidR="001E7E00" w:rsidRDefault="001E7E00" w:rsidP="001E7E00">
      <w:pPr>
        <w:pStyle w:val="ListParagraph"/>
        <w:numPr>
          <w:ilvl w:val="0"/>
          <w:numId w:val="11"/>
        </w:numPr>
        <w:spacing w:after="0"/>
        <w:jc w:val="both"/>
        <w:rPr>
          <w:sz w:val="24"/>
          <w:szCs w:val="24"/>
        </w:rPr>
      </w:pPr>
      <w:r>
        <w:rPr>
          <w:sz w:val="24"/>
          <w:szCs w:val="24"/>
        </w:rPr>
        <w:t>Mr. Hunter said that wrapped up his report and asked if anyone had any questions.</w:t>
      </w:r>
    </w:p>
    <w:p w:rsidR="001E7E00" w:rsidRDefault="001E7E00" w:rsidP="001E7E00">
      <w:pPr>
        <w:pStyle w:val="ListParagraph"/>
        <w:numPr>
          <w:ilvl w:val="1"/>
          <w:numId w:val="11"/>
        </w:numPr>
        <w:spacing w:after="0"/>
        <w:jc w:val="both"/>
        <w:rPr>
          <w:sz w:val="24"/>
          <w:szCs w:val="24"/>
        </w:rPr>
      </w:pPr>
      <w:r>
        <w:rPr>
          <w:sz w:val="24"/>
          <w:szCs w:val="24"/>
        </w:rPr>
        <w:t xml:space="preserve">Commissioner Boucher asked if they could have a resume for the new accountant. </w:t>
      </w:r>
    </w:p>
    <w:p w:rsidR="001E7E00" w:rsidRDefault="001E7E00" w:rsidP="001E7E00">
      <w:pPr>
        <w:pStyle w:val="ListParagraph"/>
        <w:numPr>
          <w:ilvl w:val="1"/>
          <w:numId w:val="11"/>
        </w:numPr>
        <w:spacing w:after="0"/>
        <w:jc w:val="both"/>
        <w:rPr>
          <w:sz w:val="24"/>
          <w:szCs w:val="24"/>
        </w:rPr>
      </w:pPr>
      <w:r>
        <w:rPr>
          <w:sz w:val="24"/>
          <w:szCs w:val="24"/>
        </w:rPr>
        <w:t xml:space="preserve">Mr. Hunter said yes he could provide them with that. </w:t>
      </w:r>
    </w:p>
    <w:p w:rsidR="001E7E00" w:rsidRDefault="001E7E00" w:rsidP="001E7E00">
      <w:pPr>
        <w:pStyle w:val="ListParagraph"/>
        <w:numPr>
          <w:ilvl w:val="1"/>
          <w:numId w:val="11"/>
        </w:numPr>
        <w:spacing w:after="0"/>
        <w:jc w:val="both"/>
        <w:rPr>
          <w:sz w:val="24"/>
          <w:szCs w:val="24"/>
        </w:rPr>
      </w:pPr>
      <w:r>
        <w:rPr>
          <w:sz w:val="24"/>
          <w:szCs w:val="24"/>
        </w:rPr>
        <w:t>Commissioner Boucher referred to the section regarding fencing and signage that says, “Park at your own risk.”</w:t>
      </w:r>
    </w:p>
    <w:p w:rsidR="001E7E00" w:rsidRDefault="001E7E00" w:rsidP="001E7E00">
      <w:pPr>
        <w:pStyle w:val="ListParagraph"/>
        <w:numPr>
          <w:ilvl w:val="1"/>
          <w:numId w:val="11"/>
        </w:numPr>
        <w:spacing w:after="0"/>
        <w:jc w:val="both"/>
        <w:rPr>
          <w:sz w:val="24"/>
          <w:szCs w:val="24"/>
        </w:rPr>
      </w:pPr>
      <w:r>
        <w:rPr>
          <w:sz w:val="24"/>
          <w:szCs w:val="24"/>
        </w:rPr>
        <w:t xml:space="preserve">Mr. Hunter said they were just getting signs and that it was normal if you park in a garage, you park at your own risk, and it’s not the Parking Authority’s responsibility for incidents and things of that nature. </w:t>
      </w:r>
    </w:p>
    <w:p w:rsidR="001E7E00" w:rsidRDefault="001E7E00" w:rsidP="001E7E00">
      <w:pPr>
        <w:pStyle w:val="ListParagraph"/>
        <w:numPr>
          <w:ilvl w:val="1"/>
          <w:numId w:val="11"/>
        </w:numPr>
        <w:spacing w:after="0"/>
        <w:jc w:val="both"/>
        <w:rPr>
          <w:sz w:val="24"/>
          <w:szCs w:val="24"/>
        </w:rPr>
      </w:pPr>
      <w:r>
        <w:rPr>
          <w:sz w:val="24"/>
          <w:szCs w:val="24"/>
        </w:rPr>
        <w:t xml:space="preserve">Commissioner Boucher said okay. </w:t>
      </w:r>
    </w:p>
    <w:p w:rsidR="001E7E00" w:rsidRDefault="001E7E00" w:rsidP="001E7E00">
      <w:pPr>
        <w:pStyle w:val="ListParagraph"/>
        <w:numPr>
          <w:ilvl w:val="1"/>
          <w:numId w:val="11"/>
        </w:numPr>
        <w:spacing w:after="0"/>
        <w:jc w:val="both"/>
        <w:rPr>
          <w:sz w:val="24"/>
          <w:szCs w:val="24"/>
        </w:rPr>
      </w:pPr>
      <w:r>
        <w:rPr>
          <w:sz w:val="24"/>
          <w:szCs w:val="24"/>
        </w:rPr>
        <w:t xml:space="preserve">Mr. Hunter said they would be getting them for the lots and the garage; that they just wanted to have better signage.  With so much going on, he wanted to beef up what they were doing. </w:t>
      </w:r>
    </w:p>
    <w:p w:rsidR="001D6450" w:rsidRDefault="001D6450" w:rsidP="008235C0">
      <w:pPr>
        <w:spacing w:after="0"/>
        <w:jc w:val="both"/>
        <w:rPr>
          <w:sz w:val="24"/>
          <w:szCs w:val="24"/>
        </w:rPr>
      </w:pPr>
    </w:p>
    <w:p w:rsidR="008235C0" w:rsidRDefault="008235C0" w:rsidP="008235C0">
      <w:pPr>
        <w:pStyle w:val="ListParagraph"/>
        <w:numPr>
          <w:ilvl w:val="0"/>
          <w:numId w:val="13"/>
        </w:numPr>
        <w:spacing w:after="0"/>
        <w:jc w:val="both"/>
        <w:rPr>
          <w:b/>
          <w:sz w:val="24"/>
          <w:szCs w:val="24"/>
          <w:u w:val="single"/>
        </w:rPr>
      </w:pPr>
      <w:r w:rsidRPr="008235C0">
        <w:rPr>
          <w:b/>
          <w:sz w:val="24"/>
          <w:szCs w:val="24"/>
          <w:u w:val="single"/>
        </w:rPr>
        <w:t>Charles Holmes- Holmes and Company</w:t>
      </w:r>
    </w:p>
    <w:p w:rsidR="008235C0" w:rsidRPr="008235C0" w:rsidRDefault="008235C0" w:rsidP="008235C0">
      <w:pPr>
        <w:pStyle w:val="ListParagraph"/>
        <w:numPr>
          <w:ilvl w:val="1"/>
          <w:numId w:val="13"/>
        </w:numPr>
        <w:spacing w:after="0"/>
        <w:jc w:val="both"/>
        <w:rPr>
          <w:b/>
          <w:sz w:val="24"/>
          <w:szCs w:val="24"/>
          <w:u w:val="single"/>
        </w:rPr>
      </w:pPr>
      <w:r>
        <w:rPr>
          <w:sz w:val="24"/>
          <w:szCs w:val="24"/>
        </w:rPr>
        <w:t xml:space="preserve">Mr. Holmes stated that the month ended for March revenues were $395,969 and the expenses were $320,727, so the excess of revenues over expenses was about $75,000.  For the year to date 3 months there was an increase revenue over expenses of about $156,000 based on operating revenues of about $1,129,000. </w:t>
      </w:r>
    </w:p>
    <w:p w:rsidR="00F36B72" w:rsidRPr="00F36B72" w:rsidRDefault="008235C0" w:rsidP="008235C0">
      <w:pPr>
        <w:pStyle w:val="ListParagraph"/>
        <w:numPr>
          <w:ilvl w:val="1"/>
          <w:numId w:val="13"/>
        </w:numPr>
        <w:spacing w:after="0"/>
        <w:jc w:val="both"/>
        <w:rPr>
          <w:b/>
          <w:sz w:val="24"/>
          <w:szCs w:val="24"/>
          <w:u w:val="single"/>
        </w:rPr>
      </w:pPr>
      <w:r>
        <w:rPr>
          <w:sz w:val="24"/>
          <w:szCs w:val="24"/>
        </w:rPr>
        <w:t xml:space="preserve">Commissioner Boucher said she had a question about the cash restricted for Susquehanna Bank.  She asked what they were doing with that.  She asked if there </w:t>
      </w:r>
      <w:r>
        <w:rPr>
          <w:sz w:val="24"/>
          <w:szCs w:val="24"/>
        </w:rPr>
        <w:lastRenderedPageBreak/>
        <w:t>were some type of improvements, that maybe she had forgot, for that amount, and wanted to know what they were doing.</w:t>
      </w:r>
    </w:p>
    <w:p w:rsidR="00F36B72" w:rsidRPr="00F36B72" w:rsidRDefault="00F36B72" w:rsidP="00492B13">
      <w:pPr>
        <w:pStyle w:val="ListParagraph"/>
        <w:numPr>
          <w:ilvl w:val="2"/>
          <w:numId w:val="13"/>
        </w:numPr>
        <w:spacing w:after="0"/>
        <w:jc w:val="both"/>
        <w:rPr>
          <w:b/>
          <w:sz w:val="24"/>
          <w:szCs w:val="24"/>
          <w:u w:val="single"/>
        </w:rPr>
      </w:pPr>
      <w:r>
        <w:rPr>
          <w:sz w:val="24"/>
          <w:szCs w:val="24"/>
        </w:rPr>
        <w:t>Mr. Holmes said that was in Cap-X.  He just prints the number but didn’t know what they planned on doing as far as managing.</w:t>
      </w:r>
    </w:p>
    <w:p w:rsidR="00F36B72" w:rsidRPr="00F36B72" w:rsidRDefault="00F36B72" w:rsidP="005C4A08">
      <w:pPr>
        <w:pStyle w:val="ListParagraph"/>
        <w:numPr>
          <w:ilvl w:val="2"/>
          <w:numId w:val="13"/>
        </w:numPr>
        <w:spacing w:after="0"/>
        <w:jc w:val="both"/>
        <w:rPr>
          <w:b/>
          <w:sz w:val="24"/>
          <w:szCs w:val="24"/>
          <w:u w:val="single"/>
        </w:rPr>
      </w:pPr>
      <w:r>
        <w:rPr>
          <w:sz w:val="24"/>
          <w:szCs w:val="24"/>
        </w:rPr>
        <w:t>Mr. Hunter stated that Cap-X was two percent of the of the revenue that came from Susquehanna that’s put into a fund that cannot be used for operating costs or anything, but it’s for repairs and capital improvements for some of the lots that Live Nation uses.  He said that he and Joe had been talking to Curt Voss on ways to utilize that a</w:t>
      </w:r>
      <w:r w:rsidR="00794A61">
        <w:rPr>
          <w:sz w:val="24"/>
          <w:szCs w:val="24"/>
        </w:rPr>
        <w:t>n</w:t>
      </w:r>
      <w:r>
        <w:rPr>
          <w:sz w:val="24"/>
          <w:szCs w:val="24"/>
        </w:rPr>
        <w:t xml:space="preserve">d he thought that he (Voss) agreed to that. </w:t>
      </w:r>
    </w:p>
    <w:p w:rsidR="00F54E21" w:rsidRPr="00F54E21" w:rsidRDefault="00F36B72" w:rsidP="005C4A08">
      <w:pPr>
        <w:pStyle w:val="ListParagraph"/>
        <w:numPr>
          <w:ilvl w:val="2"/>
          <w:numId w:val="13"/>
        </w:numPr>
        <w:spacing w:after="0"/>
        <w:jc w:val="both"/>
        <w:rPr>
          <w:b/>
          <w:sz w:val="24"/>
          <w:szCs w:val="24"/>
          <w:u w:val="single"/>
        </w:rPr>
      </w:pPr>
      <w:r>
        <w:rPr>
          <w:sz w:val="24"/>
          <w:szCs w:val="24"/>
        </w:rPr>
        <w:t xml:space="preserve">Joe </w:t>
      </w:r>
      <w:r w:rsidR="00B47AC8">
        <w:rPr>
          <w:sz w:val="24"/>
          <w:szCs w:val="24"/>
        </w:rPr>
        <w:t>Myers</w:t>
      </w:r>
      <w:r w:rsidR="00BC6592">
        <w:rPr>
          <w:sz w:val="24"/>
          <w:szCs w:val="24"/>
        </w:rPr>
        <w:t xml:space="preserve"> </w:t>
      </w:r>
      <w:r w:rsidR="00F54E21">
        <w:rPr>
          <w:sz w:val="24"/>
          <w:szCs w:val="24"/>
        </w:rPr>
        <w:t>said there was a request that was pending that Curt Voss signed off on but his boss has to sign off.  It included upgrades to Lot 6 which is at the intersection of 3</w:t>
      </w:r>
      <w:r w:rsidR="00F54E21" w:rsidRPr="00F54E21">
        <w:rPr>
          <w:sz w:val="24"/>
          <w:szCs w:val="24"/>
          <w:vertAlign w:val="superscript"/>
        </w:rPr>
        <w:t>rd</w:t>
      </w:r>
      <w:r w:rsidR="00F54E21">
        <w:rPr>
          <w:sz w:val="24"/>
          <w:szCs w:val="24"/>
        </w:rPr>
        <w:t xml:space="preserve"> and Mickle, extending the fence line so they could add about thirty spaces to the inventory, but that’s a fund that the Parking Authority has to make a request and turn in to Live Nation, and they’re the ones who give the approval.</w:t>
      </w:r>
    </w:p>
    <w:p w:rsidR="00F54E21" w:rsidRPr="00F54E21" w:rsidRDefault="00F54E21" w:rsidP="008235C0">
      <w:pPr>
        <w:pStyle w:val="ListParagraph"/>
        <w:numPr>
          <w:ilvl w:val="1"/>
          <w:numId w:val="13"/>
        </w:numPr>
        <w:spacing w:after="0"/>
        <w:jc w:val="both"/>
        <w:rPr>
          <w:b/>
          <w:sz w:val="24"/>
          <w:szCs w:val="24"/>
          <w:u w:val="single"/>
        </w:rPr>
      </w:pPr>
      <w:r>
        <w:rPr>
          <w:sz w:val="24"/>
          <w:szCs w:val="24"/>
        </w:rPr>
        <w:t xml:space="preserve">Commissioner Boucher asked about the $600,000 long term no payable.  She asked what it was. </w:t>
      </w:r>
    </w:p>
    <w:p w:rsidR="00F54E21" w:rsidRPr="00F54E21" w:rsidRDefault="00F54E21" w:rsidP="005C4A08">
      <w:pPr>
        <w:pStyle w:val="ListParagraph"/>
        <w:numPr>
          <w:ilvl w:val="2"/>
          <w:numId w:val="13"/>
        </w:numPr>
        <w:spacing w:after="0"/>
        <w:jc w:val="both"/>
        <w:rPr>
          <w:b/>
          <w:sz w:val="24"/>
          <w:szCs w:val="24"/>
          <w:u w:val="single"/>
        </w:rPr>
      </w:pPr>
      <w:r>
        <w:rPr>
          <w:sz w:val="24"/>
          <w:szCs w:val="24"/>
        </w:rPr>
        <w:t>Mr. Holmes said it was something that was done with the 3</w:t>
      </w:r>
      <w:r w:rsidRPr="00F54E21">
        <w:rPr>
          <w:sz w:val="24"/>
          <w:szCs w:val="24"/>
          <w:vertAlign w:val="superscript"/>
        </w:rPr>
        <w:t>rd</w:t>
      </w:r>
      <w:r>
        <w:rPr>
          <w:sz w:val="24"/>
          <w:szCs w:val="24"/>
        </w:rPr>
        <w:t xml:space="preserve"> Street lot, the Prison lot, so it was part cash and part long term debt which was due.  He said he thought it was like a five year note that’s been reported in the audit every year so he thought it would be some negotiation.  He said he believed it was coming up due the first payment this year, and that it had been about five years so it was just suspended. </w:t>
      </w:r>
    </w:p>
    <w:p w:rsidR="00F54E21" w:rsidRPr="00F54E21" w:rsidRDefault="00F54E21" w:rsidP="008235C0">
      <w:pPr>
        <w:pStyle w:val="ListParagraph"/>
        <w:numPr>
          <w:ilvl w:val="1"/>
          <w:numId w:val="13"/>
        </w:numPr>
        <w:spacing w:after="0"/>
        <w:jc w:val="both"/>
        <w:rPr>
          <w:b/>
          <w:sz w:val="24"/>
          <w:szCs w:val="24"/>
          <w:u w:val="single"/>
        </w:rPr>
      </w:pPr>
      <w:r>
        <w:rPr>
          <w:sz w:val="24"/>
          <w:szCs w:val="24"/>
        </w:rPr>
        <w:t xml:space="preserve">Mr. Hunter asked if there were any more questions, and there was no verbal response. </w:t>
      </w:r>
    </w:p>
    <w:p w:rsidR="008235C0" w:rsidRPr="008235C0" w:rsidRDefault="00BC6592" w:rsidP="00F54E21">
      <w:pPr>
        <w:pStyle w:val="ListParagraph"/>
        <w:spacing w:after="0"/>
        <w:ind w:left="1440"/>
        <w:jc w:val="both"/>
        <w:rPr>
          <w:b/>
          <w:sz w:val="24"/>
          <w:szCs w:val="24"/>
          <w:u w:val="single"/>
        </w:rPr>
      </w:pPr>
      <w:r>
        <w:rPr>
          <w:sz w:val="24"/>
          <w:szCs w:val="24"/>
        </w:rPr>
        <w:t xml:space="preserve">                                                                                                                                                                </w:t>
      </w:r>
    </w:p>
    <w:p w:rsidR="00504968" w:rsidRPr="00A82758" w:rsidRDefault="00504968" w:rsidP="00504968">
      <w:pPr>
        <w:spacing w:after="0"/>
        <w:jc w:val="both"/>
        <w:rPr>
          <w:b/>
          <w:sz w:val="24"/>
          <w:szCs w:val="24"/>
          <w:u w:val="single"/>
        </w:rPr>
      </w:pPr>
      <w:r w:rsidRPr="00A82758">
        <w:rPr>
          <w:b/>
          <w:sz w:val="24"/>
          <w:szCs w:val="24"/>
          <w:u w:val="single"/>
        </w:rPr>
        <w:t xml:space="preserve">Adoption of the </w:t>
      </w:r>
      <w:r w:rsidR="00F54E21">
        <w:rPr>
          <w:b/>
          <w:sz w:val="24"/>
          <w:szCs w:val="24"/>
          <w:u w:val="single"/>
        </w:rPr>
        <w:t>March</w:t>
      </w:r>
      <w:r>
        <w:rPr>
          <w:b/>
          <w:sz w:val="24"/>
          <w:szCs w:val="24"/>
          <w:u w:val="single"/>
        </w:rPr>
        <w:t xml:space="preserve"> 2016</w:t>
      </w:r>
      <w:r w:rsidRPr="00A82758">
        <w:rPr>
          <w:b/>
          <w:sz w:val="24"/>
          <w:szCs w:val="24"/>
          <w:u w:val="single"/>
        </w:rPr>
        <w:t xml:space="preserve"> Minutes  </w:t>
      </w:r>
    </w:p>
    <w:p w:rsidR="00CC15E8" w:rsidRPr="00A82758" w:rsidRDefault="00F54E21" w:rsidP="00CC15E8">
      <w:pPr>
        <w:pStyle w:val="ListParagraph"/>
        <w:numPr>
          <w:ilvl w:val="0"/>
          <w:numId w:val="4"/>
        </w:numPr>
        <w:spacing w:after="0"/>
        <w:jc w:val="both"/>
        <w:rPr>
          <w:sz w:val="24"/>
          <w:szCs w:val="24"/>
        </w:rPr>
      </w:pPr>
      <w:r>
        <w:rPr>
          <w:sz w:val="24"/>
          <w:szCs w:val="24"/>
        </w:rPr>
        <w:t>Mr. Riondino asked if everyone had a chance to look at the minutes, and if there were any questions or concerns.</w:t>
      </w:r>
      <w:r w:rsidR="00CC15E8">
        <w:rPr>
          <w:sz w:val="24"/>
          <w:szCs w:val="24"/>
        </w:rPr>
        <w:t xml:space="preserve"> </w:t>
      </w:r>
    </w:p>
    <w:p w:rsidR="00CC15E8" w:rsidRDefault="00CC15E8" w:rsidP="00F54E21">
      <w:pPr>
        <w:pStyle w:val="ListParagraph"/>
        <w:numPr>
          <w:ilvl w:val="1"/>
          <w:numId w:val="4"/>
        </w:numPr>
        <w:spacing w:after="0"/>
        <w:jc w:val="both"/>
        <w:rPr>
          <w:sz w:val="24"/>
          <w:szCs w:val="24"/>
        </w:rPr>
      </w:pPr>
      <w:r>
        <w:rPr>
          <w:sz w:val="24"/>
          <w:szCs w:val="24"/>
        </w:rPr>
        <w:t xml:space="preserve">Commissioner Boucher </w:t>
      </w:r>
      <w:r w:rsidR="00F54E21">
        <w:rPr>
          <w:sz w:val="24"/>
          <w:szCs w:val="24"/>
        </w:rPr>
        <w:t xml:space="preserve">asked if they had ever sent </w:t>
      </w:r>
      <w:r w:rsidR="00492B13">
        <w:rPr>
          <w:sz w:val="24"/>
          <w:szCs w:val="24"/>
        </w:rPr>
        <w:t>Karl</w:t>
      </w:r>
      <w:r w:rsidR="00F54E21">
        <w:rPr>
          <w:sz w:val="24"/>
          <w:szCs w:val="24"/>
        </w:rPr>
        <w:t xml:space="preserve"> what he was asking for during the last meeting.  She asked Karl if he remembered what she was talking about.</w:t>
      </w:r>
    </w:p>
    <w:p w:rsidR="00F54E21" w:rsidRDefault="00F54E21" w:rsidP="00F54E21">
      <w:pPr>
        <w:pStyle w:val="ListParagraph"/>
        <w:numPr>
          <w:ilvl w:val="1"/>
          <w:numId w:val="4"/>
        </w:numPr>
        <w:spacing w:after="0"/>
        <w:jc w:val="both"/>
        <w:rPr>
          <w:sz w:val="24"/>
          <w:szCs w:val="24"/>
        </w:rPr>
      </w:pPr>
      <w:r>
        <w:rPr>
          <w:sz w:val="24"/>
          <w:szCs w:val="24"/>
        </w:rPr>
        <w:t>Mr. Walko said that he asked for a report on the wages of management.</w:t>
      </w:r>
    </w:p>
    <w:p w:rsidR="00F54E21" w:rsidRDefault="00F54E21" w:rsidP="00F54E21">
      <w:pPr>
        <w:pStyle w:val="ListParagraph"/>
        <w:numPr>
          <w:ilvl w:val="1"/>
          <w:numId w:val="4"/>
        </w:numPr>
        <w:spacing w:after="0"/>
        <w:jc w:val="both"/>
        <w:rPr>
          <w:sz w:val="24"/>
          <w:szCs w:val="24"/>
        </w:rPr>
      </w:pPr>
      <w:r>
        <w:rPr>
          <w:sz w:val="24"/>
          <w:szCs w:val="24"/>
        </w:rPr>
        <w:t>Commissioner Boucher asked if he had ever gotten it.</w:t>
      </w:r>
    </w:p>
    <w:p w:rsidR="00F54E21" w:rsidRDefault="00F54E21" w:rsidP="00F54E21">
      <w:pPr>
        <w:pStyle w:val="ListParagraph"/>
        <w:numPr>
          <w:ilvl w:val="1"/>
          <w:numId w:val="4"/>
        </w:numPr>
        <w:spacing w:after="0"/>
        <w:jc w:val="both"/>
        <w:rPr>
          <w:sz w:val="24"/>
          <w:szCs w:val="24"/>
        </w:rPr>
      </w:pPr>
      <w:r>
        <w:rPr>
          <w:sz w:val="24"/>
          <w:szCs w:val="24"/>
        </w:rPr>
        <w:t>Mr. Walko said no.</w:t>
      </w:r>
    </w:p>
    <w:p w:rsidR="00F54E21" w:rsidRPr="00544B7E" w:rsidRDefault="00F54E21" w:rsidP="00544B7E">
      <w:pPr>
        <w:pStyle w:val="ListParagraph"/>
        <w:numPr>
          <w:ilvl w:val="1"/>
          <w:numId w:val="4"/>
        </w:numPr>
        <w:spacing w:after="0"/>
        <w:jc w:val="both"/>
        <w:rPr>
          <w:sz w:val="24"/>
          <w:szCs w:val="24"/>
        </w:rPr>
      </w:pPr>
      <w:r>
        <w:rPr>
          <w:sz w:val="24"/>
          <w:szCs w:val="24"/>
        </w:rPr>
        <w:t xml:space="preserve">Mr. </w:t>
      </w:r>
      <w:r w:rsidR="00544B7E">
        <w:rPr>
          <w:sz w:val="24"/>
          <w:szCs w:val="24"/>
        </w:rPr>
        <w:t>Hunter</w:t>
      </w:r>
      <w:r>
        <w:rPr>
          <w:sz w:val="24"/>
          <w:szCs w:val="24"/>
        </w:rPr>
        <w:t xml:space="preserve"> said that he would look into it and provide that to Karl. </w:t>
      </w:r>
    </w:p>
    <w:p w:rsidR="00F7371F" w:rsidRPr="00BE6776" w:rsidRDefault="00544B7E" w:rsidP="00F7371F">
      <w:pPr>
        <w:spacing w:after="0"/>
        <w:jc w:val="both"/>
        <w:rPr>
          <w:b/>
          <w:sz w:val="24"/>
          <w:szCs w:val="24"/>
        </w:rPr>
      </w:pPr>
      <w:r>
        <w:rPr>
          <w:b/>
          <w:sz w:val="24"/>
          <w:szCs w:val="24"/>
        </w:rPr>
        <w:t>Marc Riondino</w:t>
      </w:r>
      <w:r w:rsidR="00BE6776" w:rsidRPr="00BE6776">
        <w:rPr>
          <w:b/>
          <w:sz w:val="24"/>
          <w:szCs w:val="24"/>
        </w:rPr>
        <w:t xml:space="preserve"> called for a motion to adopt the minutes.</w:t>
      </w:r>
    </w:p>
    <w:p w:rsidR="00BE6776" w:rsidRDefault="00544B7E" w:rsidP="00F7371F">
      <w:pPr>
        <w:spacing w:after="0"/>
        <w:jc w:val="both"/>
        <w:rPr>
          <w:sz w:val="24"/>
          <w:szCs w:val="24"/>
        </w:rPr>
      </w:pPr>
      <w:r>
        <w:rPr>
          <w:sz w:val="24"/>
          <w:szCs w:val="24"/>
        </w:rPr>
        <w:t xml:space="preserve">Commissioner Alamo </w:t>
      </w:r>
      <w:r w:rsidR="00BE6776">
        <w:rPr>
          <w:sz w:val="24"/>
          <w:szCs w:val="24"/>
        </w:rPr>
        <w:t>made the motion to adopt the minutes.</w:t>
      </w:r>
    </w:p>
    <w:p w:rsidR="00BE6776" w:rsidRDefault="00544B7E" w:rsidP="00F7371F">
      <w:pPr>
        <w:spacing w:after="0"/>
        <w:jc w:val="both"/>
        <w:rPr>
          <w:sz w:val="24"/>
          <w:szCs w:val="24"/>
        </w:rPr>
      </w:pPr>
      <w:r>
        <w:rPr>
          <w:sz w:val="24"/>
          <w:szCs w:val="24"/>
        </w:rPr>
        <w:t>Chairman Martinez</w:t>
      </w:r>
      <w:r w:rsidR="00BE6776">
        <w:rPr>
          <w:sz w:val="24"/>
          <w:szCs w:val="24"/>
        </w:rPr>
        <w:t xml:space="preserve"> seconded. </w:t>
      </w:r>
    </w:p>
    <w:p w:rsidR="00BE6776" w:rsidRDefault="00BE6776" w:rsidP="00F7371F">
      <w:pPr>
        <w:spacing w:after="0"/>
        <w:jc w:val="both"/>
        <w:rPr>
          <w:sz w:val="24"/>
          <w:szCs w:val="24"/>
        </w:rPr>
      </w:pPr>
      <w:r>
        <w:rPr>
          <w:sz w:val="24"/>
          <w:szCs w:val="24"/>
        </w:rPr>
        <w:lastRenderedPageBreak/>
        <w:tab/>
        <w:t>Chairman Martinez – yes</w:t>
      </w:r>
    </w:p>
    <w:p w:rsidR="00BE6776" w:rsidRDefault="00BE6776" w:rsidP="00F7371F">
      <w:pPr>
        <w:spacing w:after="0"/>
        <w:jc w:val="both"/>
        <w:rPr>
          <w:sz w:val="24"/>
          <w:szCs w:val="24"/>
        </w:rPr>
      </w:pPr>
      <w:r>
        <w:rPr>
          <w:sz w:val="24"/>
          <w:szCs w:val="24"/>
        </w:rPr>
        <w:tab/>
        <w:t>Vice Chairman Moore – yes</w:t>
      </w:r>
    </w:p>
    <w:p w:rsidR="00BE6776" w:rsidRDefault="00BE6776" w:rsidP="00F7371F">
      <w:pPr>
        <w:spacing w:after="0"/>
        <w:jc w:val="both"/>
        <w:rPr>
          <w:sz w:val="24"/>
          <w:szCs w:val="24"/>
        </w:rPr>
      </w:pPr>
      <w:r>
        <w:rPr>
          <w:sz w:val="24"/>
          <w:szCs w:val="24"/>
        </w:rPr>
        <w:tab/>
        <w:t>Commissioner Alamo – yes</w:t>
      </w:r>
    </w:p>
    <w:p w:rsidR="00BE6776" w:rsidRPr="00F7371F" w:rsidRDefault="00BE6776" w:rsidP="00F7371F">
      <w:pPr>
        <w:spacing w:after="0"/>
        <w:jc w:val="both"/>
        <w:rPr>
          <w:sz w:val="24"/>
          <w:szCs w:val="24"/>
        </w:rPr>
      </w:pPr>
      <w:r>
        <w:rPr>
          <w:sz w:val="24"/>
          <w:szCs w:val="24"/>
        </w:rPr>
        <w:tab/>
        <w:t>Commissioner Boucher - yes</w:t>
      </w:r>
    </w:p>
    <w:p w:rsidR="00504968" w:rsidRDefault="00504968" w:rsidP="00504968">
      <w:pPr>
        <w:spacing w:after="0"/>
        <w:jc w:val="both"/>
        <w:rPr>
          <w:b/>
          <w:sz w:val="24"/>
          <w:szCs w:val="24"/>
          <w:u w:val="single"/>
        </w:rPr>
      </w:pPr>
    </w:p>
    <w:p w:rsidR="00504968" w:rsidRPr="00A82758" w:rsidRDefault="00504968" w:rsidP="00504968">
      <w:pPr>
        <w:spacing w:after="0"/>
        <w:jc w:val="both"/>
        <w:rPr>
          <w:b/>
          <w:sz w:val="24"/>
          <w:szCs w:val="24"/>
          <w:u w:val="single"/>
        </w:rPr>
      </w:pPr>
      <w:r w:rsidRPr="00A82758">
        <w:rPr>
          <w:b/>
          <w:sz w:val="24"/>
          <w:szCs w:val="24"/>
          <w:u w:val="single"/>
        </w:rPr>
        <w:t xml:space="preserve">Adoption of the Resolutions </w:t>
      </w:r>
    </w:p>
    <w:p w:rsidR="00504968" w:rsidRDefault="00504968" w:rsidP="00504968">
      <w:pPr>
        <w:spacing w:after="0"/>
        <w:jc w:val="both"/>
        <w:rPr>
          <w:sz w:val="24"/>
          <w:szCs w:val="24"/>
        </w:rPr>
      </w:pPr>
    </w:p>
    <w:p w:rsidR="00504968" w:rsidRPr="0080490A" w:rsidRDefault="00544B7E" w:rsidP="00544B7E">
      <w:pPr>
        <w:spacing w:after="0"/>
        <w:jc w:val="both"/>
        <w:rPr>
          <w:sz w:val="24"/>
          <w:szCs w:val="24"/>
        </w:rPr>
      </w:pPr>
      <w:r>
        <w:rPr>
          <w:b/>
          <w:sz w:val="24"/>
          <w:szCs w:val="24"/>
        </w:rPr>
        <w:t>Marc Riondino</w:t>
      </w:r>
      <w:r w:rsidR="00504968" w:rsidRPr="00622E76">
        <w:rPr>
          <w:b/>
          <w:sz w:val="24"/>
          <w:szCs w:val="24"/>
        </w:rPr>
        <w:t xml:space="preserve"> called for a mot</w:t>
      </w:r>
      <w:r w:rsidR="00504968">
        <w:rPr>
          <w:b/>
          <w:sz w:val="24"/>
          <w:szCs w:val="24"/>
        </w:rPr>
        <w:t>ion</w:t>
      </w:r>
      <w:r w:rsidR="00504968" w:rsidRPr="00622E76">
        <w:rPr>
          <w:b/>
          <w:sz w:val="24"/>
          <w:szCs w:val="24"/>
        </w:rPr>
        <w:t xml:space="preserve"> to adopt the resolution</w:t>
      </w:r>
      <w:r w:rsidR="00504968">
        <w:rPr>
          <w:sz w:val="24"/>
          <w:szCs w:val="24"/>
        </w:rPr>
        <w:t>.</w:t>
      </w:r>
      <w:r w:rsidR="0080490A">
        <w:rPr>
          <w:sz w:val="24"/>
          <w:szCs w:val="24"/>
        </w:rPr>
        <w:t xml:space="preserve">  </w:t>
      </w:r>
      <w:r w:rsidR="00BE6776">
        <w:rPr>
          <w:sz w:val="24"/>
          <w:szCs w:val="24"/>
        </w:rPr>
        <w:t xml:space="preserve">Mr. </w:t>
      </w:r>
      <w:r>
        <w:rPr>
          <w:sz w:val="24"/>
          <w:szCs w:val="24"/>
        </w:rPr>
        <w:t>Riondino said that Director Hunter explained the construction management services to Epic and all the other ones appeared to be fairly routine so he suggested to the board that they could do a consent agenda.</w:t>
      </w:r>
    </w:p>
    <w:p w:rsidR="00400277" w:rsidRDefault="00544B7E" w:rsidP="00544B7E">
      <w:pPr>
        <w:pStyle w:val="ListParagraph"/>
        <w:numPr>
          <w:ilvl w:val="0"/>
          <w:numId w:val="4"/>
        </w:numPr>
        <w:spacing w:after="0"/>
        <w:jc w:val="both"/>
        <w:rPr>
          <w:sz w:val="24"/>
          <w:szCs w:val="24"/>
        </w:rPr>
      </w:pPr>
      <w:r>
        <w:rPr>
          <w:sz w:val="24"/>
          <w:szCs w:val="24"/>
        </w:rPr>
        <w:t>Mr. Hunter asked if there were any questions.</w:t>
      </w:r>
    </w:p>
    <w:p w:rsidR="00544B7E" w:rsidRDefault="00544B7E" w:rsidP="00544B7E">
      <w:pPr>
        <w:pStyle w:val="ListParagraph"/>
        <w:numPr>
          <w:ilvl w:val="0"/>
          <w:numId w:val="4"/>
        </w:numPr>
        <w:spacing w:after="0"/>
        <w:jc w:val="both"/>
        <w:rPr>
          <w:sz w:val="24"/>
          <w:szCs w:val="24"/>
        </w:rPr>
      </w:pPr>
      <w:r>
        <w:rPr>
          <w:sz w:val="24"/>
          <w:szCs w:val="24"/>
        </w:rPr>
        <w:t xml:space="preserve">Vice Chairman Moore said that he had some questions for 04:39, about the cash </w:t>
      </w:r>
      <w:r w:rsidR="00794A61">
        <w:rPr>
          <w:sz w:val="24"/>
          <w:szCs w:val="24"/>
        </w:rPr>
        <w:t>disbursements</w:t>
      </w:r>
      <w:r>
        <w:rPr>
          <w:sz w:val="24"/>
          <w:szCs w:val="24"/>
        </w:rPr>
        <w:t>.  He asked if they hadn’t paid since February or if it was February for Dilworth and Paxon. He asked if it was accumulated or was it what was due in February.</w:t>
      </w:r>
    </w:p>
    <w:p w:rsidR="00544B7E" w:rsidRDefault="00544B7E" w:rsidP="00100272">
      <w:pPr>
        <w:pStyle w:val="ListParagraph"/>
        <w:numPr>
          <w:ilvl w:val="1"/>
          <w:numId w:val="4"/>
        </w:numPr>
        <w:spacing w:after="0"/>
        <w:jc w:val="both"/>
        <w:rPr>
          <w:sz w:val="24"/>
          <w:szCs w:val="24"/>
        </w:rPr>
      </w:pPr>
      <w:r>
        <w:rPr>
          <w:sz w:val="24"/>
          <w:szCs w:val="24"/>
        </w:rPr>
        <w:t xml:space="preserve">Mr. </w:t>
      </w:r>
      <w:r w:rsidR="00100272">
        <w:rPr>
          <w:sz w:val="24"/>
          <w:szCs w:val="24"/>
        </w:rPr>
        <w:t>Hunter</w:t>
      </w:r>
      <w:r>
        <w:rPr>
          <w:sz w:val="24"/>
          <w:szCs w:val="24"/>
        </w:rPr>
        <w:t xml:space="preserve"> said that it was accumulated, that they had missed one and they added it in there.</w:t>
      </w:r>
    </w:p>
    <w:p w:rsidR="00544B7E" w:rsidRDefault="00544B7E" w:rsidP="00100272">
      <w:pPr>
        <w:pStyle w:val="ListParagraph"/>
        <w:numPr>
          <w:ilvl w:val="1"/>
          <w:numId w:val="4"/>
        </w:numPr>
        <w:spacing w:after="0"/>
        <w:jc w:val="both"/>
        <w:rPr>
          <w:sz w:val="24"/>
          <w:szCs w:val="24"/>
        </w:rPr>
      </w:pPr>
      <w:r>
        <w:rPr>
          <w:sz w:val="24"/>
          <w:szCs w:val="24"/>
        </w:rPr>
        <w:t xml:space="preserve">Commissioner Boucher said that in January they didn’t have a contract and if they could see a </w:t>
      </w:r>
      <w:r w:rsidR="00100272">
        <w:rPr>
          <w:sz w:val="24"/>
          <w:szCs w:val="24"/>
        </w:rPr>
        <w:t>breakdown</w:t>
      </w:r>
      <w:r>
        <w:rPr>
          <w:sz w:val="24"/>
          <w:szCs w:val="24"/>
        </w:rPr>
        <w:t xml:space="preserve"> of that one. </w:t>
      </w:r>
    </w:p>
    <w:p w:rsidR="00544B7E" w:rsidRDefault="00544B7E" w:rsidP="00100272">
      <w:pPr>
        <w:pStyle w:val="ListParagraph"/>
        <w:numPr>
          <w:ilvl w:val="1"/>
          <w:numId w:val="4"/>
        </w:numPr>
        <w:spacing w:after="0"/>
        <w:jc w:val="both"/>
        <w:rPr>
          <w:sz w:val="24"/>
          <w:szCs w:val="24"/>
        </w:rPr>
      </w:pPr>
      <w:r>
        <w:rPr>
          <w:sz w:val="24"/>
          <w:szCs w:val="24"/>
        </w:rPr>
        <w:t xml:space="preserve">Chairman </w:t>
      </w:r>
      <w:r w:rsidR="00100272">
        <w:rPr>
          <w:sz w:val="24"/>
          <w:szCs w:val="24"/>
        </w:rPr>
        <w:t>Martinez</w:t>
      </w:r>
      <w:r>
        <w:rPr>
          <w:sz w:val="24"/>
          <w:szCs w:val="24"/>
        </w:rPr>
        <w:t xml:space="preserve"> said that he believed it was in the checks; he reviewed it as well and it was in the </w:t>
      </w:r>
      <w:r w:rsidR="00100272">
        <w:rPr>
          <w:sz w:val="24"/>
          <w:szCs w:val="24"/>
        </w:rPr>
        <w:t xml:space="preserve">in the checks. </w:t>
      </w:r>
    </w:p>
    <w:p w:rsidR="00100272" w:rsidRDefault="00100272" w:rsidP="00544B7E">
      <w:pPr>
        <w:pStyle w:val="ListParagraph"/>
        <w:numPr>
          <w:ilvl w:val="0"/>
          <w:numId w:val="4"/>
        </w:numPr>
        <w:spacing w:after="0"/>
        <w:jc w:val="both"/>
        <w:rPr>
          <w:sz w:val="24"/>
          <w:szCs w:val="24"/>
        </w:rPr>
      </w:pPr>
      <w:r>
        <w:rPr>
          <w:sz w:val="24"/>
          <w:szCs w:val="24"/>
        </w:rPr>
        <w:t>Mr. Moore asked about the 2008 Jeep Liberty.  He asked if it was a department Jeep for $2500.  He said that if they were going to start pouring that kind of money into it could they possibly go get a new car.</w:t>
      </w:r>
    </w:p>
    <w:p w:rsidR="00100272" w:rsidRDefault="00100272" w:rsidP="00100272">
      <w:pPr>
        <w:pStyle w:val="ListParagraph"/>
        <w:numPr>
          <w:ilvl w:val="1"/>
          <w:numId w:val="4"/>
        </w:numPr>
        <w:spacing w:after="0"/>
        <w:jc w:val="both"/>
        <w:rPr>
          <w:sz w:val="24"/>
          <w:szCs w:val="24"/>
        </w:rPr>
      </w:pPr>
      <w:r>
        <w:rPr>
          <w:sz w:val="24"/>
          <w:szCs w:val="24"/>
        </w:rPr>
        <w:t xml:space="preserve">Mr. Hunter responded that they were looking onto getting new vehicles. </w:t>
      </w:r>
    </w:p>
    <w:p w:rsidR="00100272" w:rsidRDefault="00100272" w:rsidP="00100272">
      <w:pPr>
        <w:pStyle w:val="ListParagraph"/>
        <w:numPr>
          <w:ilvl w:val="1"/>
          <w:numId w:val="4"/>
        </w:numPr>
        <w:spacing w:after="0"/>
        <w:jc w:val="both"/>
        <w:rPr>
          <w:sz w:val="24"/>
          <w:szCs w:val="24"/>
        </w:rPr>
      </w:pPr>
      <w:r>
        <w:rPr>
          <w:sz w:val="24"/>
          <w:szCs w:val="24"/>
        </w:rPr>
        <w:t xml:space="preserve">Ms. Boucher asked what happened, and was it an old car. </w:t>
      </w:r>
    </w:p>
    <w:p w:rsidR="00100272" w:rsidRDefault="00100272" w:rsidP="00100272">
      <w:pPr>
        <w:pStyle w:val="ListParagraph"/>
        <w:numPr>
          <w:ilvl w:val="1"/>
          <w:numId w:val="4"/>
        </w:numPr>
        <w:spacing w:after="0"/>
        <w:jc w:val="both"/>
        <w:rPr>
          <w:sz w:val="24"/>
          <w:szCs w:val="24"/>
        </w:rPr>
      </w:pPr>
      <w:r>
        <w:rPr>
          <w:sz w:val="24"/>
          <w:szCs w:val="24"/>
        </w:rPr>
        <w:t xml:space="preserve">Mr. Hunter said that he couldn’t remember, but the repair list was in the check; all the repairs that were done to it equal to the $2500 were in there. </w:t>
      </w:r>
    </w:p>
    <w:p w:rsidR="00100272" w:rsidRDefault="00100272" w:rsidP="00100272">
      <w:pPr>
        <w:pStyle w:val="ListParagraph"/>
        <w:numPr>
          <w:ilvl w:val="1"/>
          <w:numId w:val="4"/>
        </w:numPr>
        <w:spacing w:after="0"/>
        <w:jc w:val="both"/>
        <w:rPr>
          <w:sz w:val="24"/>
          <w:szCs w:val="24"/>
        </w:rPr>
      </w:pPr>
      <w:r>
        <w:rPr>
          <w:sz w:val="24"/>
          <w:szCs w:val="24"/>
        </w:rPr>
        <w:t xml:space="preserve">Mr. Moore stated that was a lot of money for a car that was almost eight years old.  </w:t>
      </w:r>
    </w:p>
    <w:p w:rsidR="00100272" w:rsidRDefault="00100272" w:rsidP="00100272">
      <w:pPr>
        <w:pStyle w:val="ListParagraph"/>
        <w:numPr>
          <w:ilvl w:val="0"/>
          <w:numId w:val="4"/>
        </w:numPr>
        <w:spacing w:after="0"/>
        <w:jc w:val="both"/>
        <w:rPr>
          <w:sz w:val="24"/>
          <w:szCs w:val="24"/>
        </w:rPr>
      </w:pPr>
      <w:r>
        <w:rPr>
          <w:sz w:val="24"/>
          <w:szCs w:val="24"/>
        </w:rPr>
        <w:t>Vice Chairman Moore asked about the $9000 for Denise, asking what lawyer she was.</w:t>
      </w:r>
    </w:p>
    <w:p w:rsidR="00100272" w:rsidRDefault="00100272" w:rsidP="00100272">
      <w:pPr>
        <w:pStyle w:val="ListParagraph"/>
        <w:numPr>
          <w:ilvl w:val="1"/>
          <w:numId w:val="4"/>
        </w:numPr>
        <w:spacing w:after="0"/>
        <w:jc w:val="both"/>
        <w:rPr>
          <w:sz w:val="24"/>
          <w:szCs w:val="24"/>
        </w:rPr>
      </w:pPr>
      <w:r>
        <w:rPr>
          <w:sz w:val="24"/>
          <w:szCs w:val="24"/>
        </w:rPr>
        <w:t>Mr. Hunter responded that she was the labor lawyer.</w:t>
      </w:r>
    </w:p>
    <w:p w:rsidR="00100272" w:rsidRDefault="00100272" w:rsidP="00100272">
      <w:pPr>
        <w:pStyle w:val="ListParagraph"/>
        <w:numPr>
          <w:ilvl w:val="1"/>
          <w:numId w:val="4"/>
        </w:numPr>
        <w:spacing w:after="0"/>
        <w:jc w:val="both"/>
        <w:rPr>
          <w:sz w:val="24"/>
          <w:szCs w:val="24"/>
        </w:rPr>
      </w:pPr>
      <w:r>
        <w:rPr>
          <w:sz w:val="24"/>
          <w:szCs w:val="24"/>
        </w:rPr>
        <w:t>Mr. Moore said okay.</w:t>
      </w:r>
    </w:p>
    <w:p w:rsidR="00100272" w:rsidRDefault="00100272" w:rsidP="00100272">
      <w:pPr>
        <w:pStyle w:val="ListParagraph"/>
        <w:numPr>
          <w:ilvl w:val="0"/>
          <w:numId w:val="4"/>
        </w:numPr>
        <w:spacing w:after="0"/>
        <w:jc w:val="both"/>
        <w:rPr>
          <w:sz w:val="24"/>
          <w:szCs w:val="24"/>
        </w:rPr>
      </w:pPr>
      <w:r>
        <w:rPr>
          <w:sz w:val="24"/>
          <w:szCs w:val="24"/>
        </w:rPr>
        <w:t xml:space="preserve">Commissioner Boucher asked about the new uniforms for the cashier department, stating that it said twelve employees.  She asked if they did an annual new uniform thing. </w:t>
      </w:r>
    </w:p>
    <w:p w:rsidR="00100272" w:rsidRDefault="00100272" w:rsidP="00100272">
      <w:pPr>
        <w:pStyle w:val="ListParagraph"/>
        <w:numPr>
          <w:ilvl w:val="1"/>
          <w:numId w:val="4"/>
        </w:numPr>
        <w:spacing w:after="0"/>
        <w:jc w:val="both"/>
        <w:rPr>
          <w:sz w:val="24"/>
          <w:szCs w:val="24"/>
        </w:rPr>
      </w:pPr>
      <w:r>
        <w:rPr>
          <w:sz w:val="24"/>
          <w:szCs w:val="24"/>
        </w:rPr>
        <w:t xml:space="preserve">Mr. Hunter said all the time. </w:t>
      </w:r>
    </w:p>
    <w:p w:rsidR="00100272" w:rsidRDefault="00100272" w:rsidP="00100272">
      <w:pPr>
        <w:pStyle w:val="ListParagraph"/>
        <w:numPr>
          <w:ilvl w:val="0"/>
          <w:numId w:val="4"/>
        </w:numPr>
        <w:spacing w:after="0"/>
        <w:jc w:val="both"/>
        <w:rPr>
          <w:sz w:val="24"/>
          <w:szCs w:val="24"/>
        </w:rPr>
      </w:pPr>
      <w:r>
        <w:rPr>
          <w:sz w:val="24"/>
          <w:szCs w:val="24"/>
        </w:rPr>
        <w:t>Commissioner Boucher asked about the $96 for professional services application submission for Rutgers.  She asked if it was something they just had to submit</w:t>
      </w:r>
      <w:r w:rsidR="00791834">
        <w:rPr>
          <w:sz w:val="24"/>
          <w:szCs w:val="24"/>
        </w:rPr>
        <w:t xml:space="preserve"> for closing.</w:t>
      </w:r>
    </w:p>
    <w:p w:rsidR="00791834" w:rsidRDefault="00791834" w:rsidP="00791834">
      <w:pPr>
        <w:pStyle w:val="ListParagraph"/>
        <w:numPr>
          <w:ilvl w:val="1"/>
          <w:numId w:val="4"/>
        </w:numPr>
        <w:spacing w:after="0"/>
        <w:jc w:val="both"/>
        <w:rPr>
          <w:sz w:val="24"/>
          <w:szCs w:val="24"/>
        </w:rPr>
      </w:pPr>
      <w:r>
        <w:rPr>
          <w:sz w:val="24"/>
          <w:szCs w:val="24"/>
        </w:rPr>
        <w:t>Mr. Hunter said yes.</w:t>
      </w:r>
    </w:p>
    <w:p w:rsidR="00791834" w:rsidRDefault="00791834" w:rsidP="00791834">
      <w:pPr>
        <w:pStyle w:val="ListParagraph"/>
        <w:numPr>
          <w:ilvl w:val="0"/>
          <w:numId w:val="4"/>
        </w:numPr>
        <w:spacing w:after="0"/>
        <w:jc w:val="both"/>
        <w:rPr>
          <w:sz w:val="24"/>
          <w:szCs w:val="24"/>
        </w:rPr>
      </w:pPr>
      <w:r>
        <w:rPr>
          <w:sz w:val="24"/>
          <w:szCs w:val="24"/>
        </w:rPr>
        <w:t>Commissioner asked about the Tim Haahs bill.  She asked if that was for the garage repair.</w:t>
      </w:r>
    </w:p>
    <w:p w:rsidR="00791834" w:rsidRDefault="00FC4C71" w:rsidP="0035330F">
      <w:pPr>
        <w:pStyle w:val="ListParagraph"/>
        <w:numPr>
          <w:ilvl w:val="1"/>
          <w:numId w:val="4"/>
        </w:numPr>
        <w:spacing w:after="0"/>
        <w:jc w:val="both"/>
        <w:rPr>
          <w:sz w:val="24"/>
          <w:szCs w:val="24"/>
        </w:rPr>
      </w:pPr>
      <w:r>
        <w:rPr>
          <w:sz w:val="24"/>
          <w:szCs w:val="24"/>
        </w:rPr>
        <w:t>Mr. H</w:t>
      </w:r>
      <w:r w:rsidR="00791834" w:rsidRPr="0035330F">
        <w:rPr>
          <w:sz w:val="24"/>
          <w:szCs w:val="24"/>
        </w:rPr>
        <w:t xml:space="preserve">unter asked her which one she was talking </w:t>
      </w:r>
      <w:r w:rsidR="0035330F">
        <w:rPr>
          <w:sz w:val="24"/>
          <w:szCs w:val="24"/>
        </w:rPr>
        <w:t>and where she was at.</w:t>
      </w:r>
    </w:p>
    <w:p w:rsidR="0035330F" w:rsidRDefault="0035330F" w:rsidP="0035330F">
      <w:pPr>
        <w:pStyle w:val="ListParagraph"/>
        <w:numPr>
          <w:ilvl w:val="1"/>
          <w:numId w:val="4"/>
        </w:numPr>
        <w:spacing w:after="0"/>
        <w:jc w:val="both"/>
        <w:rPr>
          <w:sz w:val="24"/>
          <w:szCs w:val="24"/>
        </w:rPr>
      </w:pPr>
      <w:r>
        <w:rPr>
          <w:sz w:val="24"/>
          <w:szCs w:val="24"/>
        </w:rPr>
        <w:lastRenderedPageBreak/>
        <w:t>Ms. Boucher said she was talking about the $240,000.</w:t>
      </w:r>
    </w:p>
    <w:p w:rsidR="0035330F" w:rsidRDefault="0035330F" w:rsidP="0035330F">
      <w:pPr>
        <w:pStyle w:val="ListParagraph"/>
        <w:numPr>
          <w:ilvl w:val="1"/>
          <w:numId w:val="4"/>
        </w:numPr>
        <w:spacing w:after="0"/>
        <w:jc w:val="both"/>
        <w:rPr>
          <w:sz w:val="24"/>
          <w:szCs w:val="24"/>
        </w:rPr>
      </w:pPr>
      <w:r>
        <w:rPr>
          <w:sz w:val="24"/>
          <w:szCs w:val="24"/>
        </w:rPr>
        <w:t xml:space="preserve">Mr. Hunter said that was for the designs, it was the design for the new garage, and it was also approved by the board. </w:t>
      </w:r>
    </w:p>
    <w:p w:rsidR="0035330F" w:rsidRDefault="0035330F" w:rsidP="0035330F">
      <w:pPr>
        <w:pStyle w:val="ListParagraph"/>
        <w:numPr>
          <w:ilvl w:val="1"/>
          <w:numId w:val="4"/>
        </w:numPr>
        <w:spacing w:after="0"/>
        <w:jc w:val="both"/>
        <w:rPr>
          <w:sz w:val="24"/>
          <w:szCs w:val="24"/>
        </w:rPr>
      </w:pPr>
      <w:r>
        <w:rPr>
          <w:sz w:val="24"/>
          <w:szCs w:val="24"/>
        </w:rPr>
        <w:t>Commissioner Boucher asked if it was approved for that amount.</w:t>
      </w:r>
    </w:p>
    <w:p w:rsidR="0035330F" w:rsidRDefault="0035330F" w:rsidP="0035330F">
      <w:pPr>
        <w:pStyle w:val="ListParagraph"/>
        <w:numPr>
          <w:ilvl w:val="1"/>
          <w:numId w:val="4"/>
        </w:numPr>
        <w:spacing w:after="0"/>
        <w:jc w:val="both"/>
        <w:rPr>
          <w:sz w:val="24"/>
          <w:szCs w:val="24"/>
        </w:rPr>
      </w:pPr>
      <w:r>
        <w:rPr>
          <w:sz w:val="24"/>
          <w:szCs w:val="24"/>
        </w:rPr>
        <w:t xml:space="preserve">Mr. Hunter said that it was more than that, and it was being done in phases. </w:t>
      </w:r>
    </w:p>
    <w:p w:rsidR="0035330F" w:rsidRDefault="0035330F" w:rsidP="0035330F">
      <w:pPr>
        <w:pStyle w:val="ListParagraph"/>
        <w:numPr>
          <w:ilvl w:val="1"/>
          <w:numId w:val="4"/>
        </w:numPr>
        <w:spacing w:after="0"/>
        <w:jc w:val="both"/>
        <w:rPr>
          <w:sz w:val="24"/>
          <w:szCs w:val="24"/>
        </w:rPr>
      </w:pPr>
      <w:r>
        <w:rPr>
          <w:sz w:val="24"/>
          <w:szCs w:val="24"/>
        </w:rPr>
        <w:t xml:space="preserve">Ms. Boucher said that was what she was wondering, if it was for the new garage, and she didn’t think it was for the old one. </w:t>
      </w:r>
    </w:p>
    <w:p w:rsidR="0035330F" w:rsidRDefault="0035330F" w:rsidP="0035330F">
      <w:pPr>
        <w:pStyle w:val="ListParagraph"/>
        <w:numPr>
          <w:ilvl w:val="1"/>
          <w:numId w:val="4"/>
        </w:numPr>
        <w:spacing w:after="0"/>
        <w:jc w:val="both"/>
        <w:rPr>
          <w:sz w:val="24"/>
          <w:szCs w:val="24"/>
        </w:rPr>
      </w:pPr>
      <w:r>
        <w:rPr>
          <w:sz w:val="24"/>
          <w:szCs w:val="24"/>
        </w:rPr>
        <w:t xml:space="preserve">Mr. Hunter said that she was absolutely right. </w:t>
      </w:r>
    </w:p>
    <w:p w:rsidR="0035330F" w:rsidRDefault="0035330F" w:rsidP="0035330F">
      <w:pPr>
        <w:pStyle w:val="ListParagraph"/>
        <w:numPr>
          <w:ilvl w:val="1"/>
          <w:numId w:val="4"/>
        </w:numPr>
        <w:spacing w:after="0"/>
        <w:jc w:val="both"/>
        <w:rPr>
          <w:sz w:val="24"/>
          <w:szCs w:val="24"/>
        </w:rPr>
      </w:pPr>
      <w:r>
        <w:rPr>
          <w:sz w:val="24"/>
          <w:szCs w:val="24"/>
        </w:rPr>
        <w:t xml:space="preserve">Ms. Boucher said that she just wanted to make sure. </w:t>
      </w:r>
    </w:p>
    <w:p w:rsidR="0035330F" w:rsidRDefault="0035330F" w:rsidP="0035330F">
      <w:pPr>
        <w:pStyle w:val="ListParagraph"/>
        <w:numPr>
          <w:ilvl w:val="0"/>
          <w:numId w:val="4"/>
        </w:numPr>
        <w:spacing w:after="0"/>
        <w:jc w:val="both"/>
        <w:rPr>
          <w:sz w:val="24"/>
          <w:szCs w:val="24"/>
        </w:rPr>
      </w:pPr>
      <w:r>
        <w:rPr>
          <w:sz w:val="24"/>
          <w:szCs w:val="24"/>
        </w:rPr>
        <w:t xml:space="preserve">Vice chairman Moore asked if there was any more documentation on Resolution 04:40. </w:t>
      </w:r>
    </w:p>
    <w:p w:rsidR="0035330F" w:rsidRDefault="0035330F" w:rsidP="0035330F">
      <w:pPr>
        <w:pStyle w:val="ListParagraph"/>
        <w:numPr>
          <w:ilvl w:val="1"/>
          <w:numId w:val="4"/>
        </w:numPr>
        <w:spacing w:after="0"/>
        <w:jc w:val="both"/>
        <w:rPr>
          <w:sz w:val="24"/>
          <w:szCs w:val="24"/>
        </w:rPr>
      </w:pPr>
      <w:r>
        <w:rPr>
          <w:sz w:val="24"/>
          <w:szCs w:val="24"/>
        </w:rPr>
        <w:t>Mr. Hunter stated that he thought there was a contract or license agreement in there, that they do it every year with Carl Delonte.  He said that they rented the lot over there next to Live Nation for parking.</w:t>
      </w:r>
    </w:p>
    <w:p w:rsidR="0035330F" w:rsidRDefault="0035330F" w:rsidP="0035330F">
      <w:pPr>
        <w:pStyle w:val="ListParagraph"/>
        <w:numPr>
          <w:ilvl w:val="1"/>
          <w:numId w:val="4"/>
        </w:numPr>
        <w:spacing w:after="0"/>
        <w:jc w:val="both"/>
        <w:rPr>
          <w:sz w:val="24"/>
          <w:szCs w:val="24"/>
        </w:rPr>
      </w:pPr>
      <w:r>
        <w:rPr>
          <w:sz w:val="24"/>
          <w:szCs w:val="24"/>
        </w:rPr>
        <w:t>Mr. Moore said that there was not one attached to the resolution.</w:t>
      </w:r>
    </w:p>
    <w:p w:rsidR="0035330F" w:rsidRDefault="0035330F" w:rsidP="0035330F">
      <w:pPr>
        <w:pStyle w:val="ListParagraph"/>
        <w:numPr>
          <w:ilvl w:val="1"/>
          <w:numId w:val="4"/>
        </w:numPr>
        <w:spacing w:after="0"/>
        <w:jc w:val="both"/>
        <w:rPr>
          <w:sz w:val="24"/>
          <w:szCs w:val="24"/>
        </w:rPr>
      </w:pPr>
      <w:r>
        <w:rPr>
          <w:sz w:val="24"/>
          <w:szCs w:val="24"/>
        </w:rPr>
        <w:t xml:space="preserve">Mr. Hunter told him that he would have to provide him with the contract. </w:t>
      </w:r>
    </w:p>
    <w:p w:rsidR="0035330F" w:rsidRDefault="0035330F" w:rsidP="0035330F">
      <w:pPr>
        <w:pStyle w:val="ListParagraph"/>
        <w:numPr>
          <w:ilvl w:val="1"/>
          <w:numId w:val="4"/>
        </w:numPr>
        <w:spacing w:after="0"/>
        <w:jc w:val="both"/>
        <w:rPr>
          <w:sz w:val="24"/>
          <w:szCs w:val="24"/>
        </w:rPr>
      </w:pPr>
      <w:r>
        <w:rPr>
          <w:sz w:val="24"/>
          <w:szCs w:val="24"/>
        </w:rPr>
        <w:t xml:space="preserve">Mr. Riondino stated that it was a license agreement, and that he believed that the resolution had all the language in it. </w:t>
      </w:r>
    </w:p>
    <w:p w:rsidR="0035330F" w:rsidRDefault="0035330F" w:rsidP="0035330F">
      <w:pPr>
        <w:pStyle w:val="ListParagraph"/>
        <w:numPr>
          <w:ilvl w:val="1"/>
          <w:numId w:val="4"/>
        </w:numPr>
        <w:spacing w:after="0"/>
        <w:jc w:val="both"/>
        <w:rPr>
          <w:sz w:val="24"/>
          <w:szCs w:val="24"/>
        </w:rPr>
      </w:pPr>
      <w:r>
        <w:rPr>
          <w:sz w:val="24"/>
          <w:szCs w:val="24"/>
        </w:rPr>
        <w:t xml:space="preserve">Mr. Hunter said that he had it and was not sure why he didn’t have it. </w:t>
      </w:r>
    </w:p>
    <w:p w:rsidR="0035330F" w:rsidRDefault="0035330F" w:rsidP="0035330F">
      <w:pPr>
        <w:pStyle w:val="ListParagraph"/>
        <w:numPr>
          <w:ilvl w:val="1"/>
          <w:numId w:val="4"/>
        </w:numPr>
        <w:spacing w:after="0"/>
        <w:jc w:val="both"/>
        <w:rPr>
          <w:sz w:val="24"/>
          <w:szCs w:val="24"/>
        </w:rPr>
      </w:pPr>
      <w:r>
        <w:rPr>
          <w:sz w:val="24"/>
          <w:szCs w:val="24"/>
        </w:rPr>
        <w:t>Mr. Martinez responded that he had it in his packet.</w:t>
      </w:r>
    </w:p>
    <w:p w:rsidR="0035330F" w:rsidRDefault="0035330F" w:rsidP="0035330F">
      <w:pPr>
        <w:pStyle w:val="ListParagraph"/>
        <w:numPr>
          <w:ilvl w:val="1"/>
          <w:numId w:val="4"/>
        </w:numPr>
        <w:spacing w:after="0"/>
        <w:jc w:val="both"/>
        <w:rPr>
          <w:sz w:val="24"/>
          <w:szCs w:val="24"/>
        </w:rPr>
      </w:pPr>
      <w:r>
        <w:rPr>
          <w:sz w:val="24"/>
          <w:szCs w:val="24"/>
        </w:rPr>
        <w:t xml:space="preserve">Mr. Hunter asked Ms. Boucher if she had it in her packet, to which she responded that she didn’t. </w:t>
      </w:r>
    </w:p>
    <w:p w:rsidR="0035330F" w:rsidRDefault="0035330F" w:rsidP="0035330F">
      <w:pPr>
        <w:pStyle w:val="ListParagraph"/>
        <w:numPr>
          <w:ilvl w:val="1"/>
          <w:numId w:val="4"/>
        </w:numPr>
        <w:spacing w:after="0"/>
        <w:jc w:val="both"/>
        <w:rPr>
          <w:sz w:val="24"/>
          <w:szCs w:val="24"/>
        </w:rPr>
      </w:pPr>
      <w:r>
        <w:rPr>
          <w:sz w:val="24"/>
          <w:szCs w:val="24"/>
        </w:rPr>
        <w:t xml:space="preserve">Mr. Riondino stated that he was missing it as well. </w:t>
      </w:r>
    </w:p>
    <w:p w:rsidR="00504968" w:rsidRDefault="0035330F" w:rsidP="00504968">
      <w:pPr>
        <w:pStyle w:val="ListParagraph"/>
        <w:numPr>
          <w:ilvl w:val="1"/>
          <w:numId w:val="4"/>
        </w:numPr>
        <w:spacing w:after="0"/>
        <w:jc w:val="both"/>
        <w:rPr>
          <w:sz w:val="24"/>
          <w:szCs w:val="24"/>
        </w:rPr>
      </w:pPr>
      <w:r>
        <w:rPr>
          <w:sz w:val="24"/>
          <w:szCs w:val="24"/>
        </w:rPr>
        <w:t>After getting those that needed it a copy of the agreement, Mr. Hunter added that they were getting the lot</w:t>
      </w:r>
      <w:r w:rsidR="00B424B9">
        <w:rPr>
          <w:sz w:val="24"/>
          <w:szCs w:val="24"/>
        </w:rPr>
        <w:t xml:space="preserve"> for the same price that they got it for last year.</w:t>
      </w:r>
    </w:p>
    <w:p w:rsidR="00B424B9" w:rsidRDefault="00B424B9" w:rsidP="00B424B9">
      <w:pPr>
        <w:pStyle w:val="ListParagraph"/>
        <w:numPr>
          <w:ilvl w:val="0"/>
          <w:numId w:val="4"/>
        </w:numPr>
        <w:spacing w:after="0"/>
        <w:jc w:val="both"/>
        <w:rPr>
          <w:sz w:val="24"/>
          <w:szCs w:val="24"/>
        </w:rPr>
      </w:pPr>
      <w:r>
        <w:rPr>
          <w:sz w:val="24"/>
          <w:szCs w:val="24"/>
        </w:rPr>
        <w:t xml:space="preserve">Vice chairman Moore stated that 04:43 didn’t have a dollar amount, that the others were saying twenty percent and that 04:43 didn’t. </w:t>
      </w:r>
    </w:p>
    <w:p w:rsidR="00B424B9" w:rsidRDefault="00B424B9" w:rsidP="00B424B9">
      <w:pPr>
        <w:pStyle w:val="ListParagraph"/>
        <w:numPr>
          <w:ilvl w:val="1"/>
          <w:numId w:val="4"/>
        </w:numPr>
        <w:spacing w:after="0"/>
        <w:jc w:val="both"/>
        <w:rPr>
          <w:sz w:val="24"/>
          <w:szCs w:val="24"/>
        </w:rPr>
      </w:pPr>
      <w:r>
        <w:rPr>
          <w:sz w:val="24"/>
          <w:szCs w:val="24"/>
        </w:rPr>
        <w:t xml:space="preserve">Mr. Riondino asked if he was referring to Delaware and Elm Street. </w:t>
      </w:r>
    </w:p>
    <w:p w:rsidR="00B424B9" w:rsidRPr="00B424B9" w:rsidRDefault="00B424B9" w:rsidP="00B424B9">
      <w:pPr>
        <w:pStyle w:val="ListParagraph"/>
        <w:numPr>
          <w:ilvl w:val="1"/>
          <w:numId w:val="4"/>
        </w:numPr>
        <w:spacing w:after="0"/>
        <w:jc w:val="both"/>
        <w:rPr>
          <w:sz w:val="24"/>
          <w:szCs w:val="24"/>
        </w:rPr>
      </w:pPr>
      <w:r>
        <w:rPr>
          <w:sz w:val="24"/>
          <w:szCs w:val="24"/>
        </w:rPr>
        <w:t xml:space="preserve">Mr. Moore said correct. </w:t>
      </w:r>
    </w:p>
    <w:p w:rsidR="00B424B9" w:rsidRDefault="00B424B9" w:rsidP="00B424B9">
      <w:pPr>
        <w:pStyle w:val="ListParagraph"/>
        <w:numPr>
          <w:ilvl w:val="1"/>
          <w:numId w:val="4"/>
        </w:numPr>
        <w:spacing w:after="0"/>
        <w:jc w:val="both"/>
        <w:rPr>
          <w:sz w:val="24"/>
          <w:szCs w:val="24"/>
        </w:rPr>
      </w:pPr>
      <w:r>
        <w:rPr>
          <w:sz w:val="24"/>
          <w:szCs w:val="24"/>
        </w:rPr>
        <w:t>Mr. Hunter sad that it was the same and it was twenty percent so it had to be in there.</w:t>
      </w:r>
    </w:p>
    <w:p w:rsidR="00B424B9" w:rsidRDefault="00B424B9" w:rsidP="00B424B9">
      <w:pPr>
        <w:pStyle w:val="ListParagraph"/>
        <w:numPr>
          <w:ilvl w:val="1"/>
          <w:numId w:val="4"/>
        </w:numPr>
        <w:spacing w:after="0"/>
        <w:jc w:val="both"/>
        <w:rPr>
          <w:sz w:val="24"/>
          <w:szCs w:val="24"/>
        </w:rPr>
      </w:pPr>
      <w:r>
        <w:rPr>
          <w:sz w:val="24"/>
          <w:szCs w:val="24"/>
        </w:rPr>
        <w:t>Mr. Moore asked for a copy.</w:t>
      </w:r>
    </w:p>
    <w:p w:rsidR="00B424B9" w:rsidRDefault="00B424B9" w:rsidP="00B424B9">
      <w:pPr>
        <w:pStyle w:val="ListParagraph"/>
        <w:numPr>
          <w:ilvl w:val="0"/>
          <w:numId w:val="4"/>
        </w:numPr>
        <w:spacing w:after="0"/>
        <w:jc w:val="both"/>
        <w:rPr>
          <w:sz w:val="24"/>
          <w:szCs w:val="24"/>
        </w:rPr>
      </w:pPr>
      <w:r>
        <w:rPr>
          <w:sz w:val="24"/>
          <w:szCs w:val="24"/>
        </w:rPr>
        <w:t>Vice chairman Moore referred to 04:44, asking if that was the scoring sheet that they were given.</w:t>
      </w:r>
    </w:p>
    <w:p w:rsidR="00B424B9" w:rsidRDefault="008A3917" w:rsidP="003312C3">
      <w:pPr>
        <w:pStyle w:val="ListParagraph"/>
        <w:numPr>
          <w:ilvl w:val="1"/>
          <w:numId w:val="4"/>
        </w:numPr>
        <w:spacing w:after="0"/>
        <w:jc w:val="both"/>
        <w:rPr>
          <w:sz w:val="24"/>
          <w:szCs w:val="24"/>
        </w:rPr>
      </w:pPr>
      <w:r>
        <w:rPr>
          <w:sz w:val="24"/>
          <w:szCs w:val="24"/>
        </w:rPr>
        <w:t>Mr. Hunter said the scoring sheet he gave them was that and yes it was in there.</w:t>
      </w:r>
    </w:p>
    <w:p w:rsidR="008A3917" w:rsidRDefault="008A3917" w:rsidP="003312C3">
      <w:pPr>
        <w:pStyle w:val="ListParagraph"/>
        <w:numPr>
          <w:ilvl w:val="1"/>
          <w:numId w:val="4"/>
        </w:numPr>
        <w:spacing w:after="0"/>
        <w:jc w:val="both"/>
        <w:rPr>
          <w:sz w:val="24"/>
          <w:szCs w:val="24"/>
        </w:rPr>
      </w:pPr>
      <w:r>
        <w:rPr>
          <w:sz w:val="24"/>
          <w:szCs w:val="24"/>
        </w:rPr>
        <w:t>Mr. Riondino said it was 45.</w:t>
      </w:r>
    </w:p>
    <w:p w:rsidR="008A3917" w:rsidRDefault="008A3917" w:rsidP="003312C3">
      <w:pPr>
        <w:pStyle w:val="ListParagraph"/>
        <w:numPr>
          <w:ilvl w:val="1"/>
          <w:numId w:val="4"/>
        </w:numPr>
        <w:spacing w:after="0"/>
        <w:jc w:val="both"/>
        <w:rPr>
          <w:sz w:val="24"/>
          <w:szCs w:val="24"/>
        </w:rPr>
      </w:pPr>
      <w:r>
        <w:rPr>
          <w:sz w:val="24"/>
          <w:szCs w:val="24"/>
        </w:rPr>
        <w:t xml:space="preserve">Mr. Moore asked if it was for 44 and 45. </w:t>
      </w:r>
    </w:p>
    <w:p w:rsidR="008A3917" w:rsidRDefault="00492B13" w:rsidP="003312C3">
      <w:pPr>
        <w:pStyle w:val="ListParagraph"/>
        <w:numPr>
          <w:ilvl w:val="1"/>
          <w:numId w:val="4"/>
        </w:numPr>
        <w:spacing w:after="0"/>
        <w:jc w:val="both"/>
        <w:rPr>
          <w:sz w:val="24"/>
          <w:szCs w:val="24"/>
        </w:rPr>
      </w:pPr>
      <w:r>
        <w:rPr>
          <w:sz w:val="24"/>
          <w:szCs w:val="24"/>
        </w:rPr>
        <w:t>Mr. Hunter said no that is was 44 and that the other one for 45 was separate.</w:t>
      </w:r>
    </w:p>
    <w:p w:rsidR="00492B13" w:rsidRDefault="00492B13" w:rsidP="003312C3">
      <w:pPr>
        <w:pStyle w:val="ListParagraph"/>
        <w:numPr>
          <w:ilvl w:val="1"/>
          <w:numId w:val="4"/>
        </w:numPr>
        <w:spacing w:after="0"/>
        <w:jc w:val="both"/>
        <w:rPr>
          <w:sz w:val="24"/>
          <w:szCs w:val="24"/>
        </w:rPr>
      </w:pPr>
      <w:r>
        <w:rPr>
          <w:sz w:val="24"/>
          <w:szCs w:val="24"/>
        </w:rPr>
        <w:t xml:space="preserve">Mr. Moore asked if they were two separate ones they were given. </w:t>
      </w:r>
    </w:p>
    <w:p w:rsidR="00492B13" w:rsidRDefault="00492B13" w:rsidP="003312C3">
      <w:pPr>
        <w:pStyle w:val="ListParagraph"/>
        <w:numPr>
          <w:ilvl w:val="1"/>
          <w:numId w:val="4"/>
        </w:numPr>
        <w:spacing w:after="0"/>
        <w:jc w:val="both"/>
        <w:rPr>
          <w:sz w:val="24"/>
          <w:szCs w:val="24"/>
        </w:rPr>
      </w:pPr>
      <w:r>
        <w:rPr>
          <w:sz w:val="24"/>
          <w:szCs w:val="24"/>
        </w:rPr>
        <w:t>Mr. Hunter said yes.</w:t>
      </w:r>
    </w:p>
    <w:p w:rsidR="00492B13" w:rsidRPr="00492B13" w:rsidRDefault="00492B13" w:rsidP="00492B13">
      <w:pPr>
        <w:spacing w:after="0"/>
        <w:jc w:val="both"/>
        <w:rPr>
          <w:b/>
          <w:sz w:val="24"/>
          <w:szCs w:val="24"/>
        </w:rPr>
      </w:pPr>
      <w:r w:rsidRPr="00492B13">
        <w:rPr>
          <w:b/>
          <w:sz w:val="24"/>
          <w:szCs w:val="24"/>
        </w:rPr>
        <w:lastRenderedPageBreak/>
        <w:t xml:space="preserve">Mr. Riondino asked if there were any more questions on the consent agenda.  He said the consent agenda would be for resolutions 39, 40, 41, 42, 43, 44, and 45. He called for a motion. </w:t>
      </w:r>
    </w:p>
    <w:p w:rsidR="00492B13" w:rsidRDefault="00492B13" w:rsidP="00492B13">
      <w:pPr>
        <w:spacing w:after="0"/>
        <w:jc w:val="both"/>
        <w:rPr>
          <w:sz w:val="24"/>
          <w:szCs w:val="24"/>
        </w:rPr>
      </w:pPr>
      <w:r>
        <w:rPr>
          <w:sz w:val="24"/>
          <w:szCs w:val="24"/>
        </w:rPr>
        <w:t xml:space="preserve">Commissioner Alamo made a motion. </w:t>
      </w:r>
    </w:p>
    <w:p w:rsidR="00492B13" w:rsidRDefault="00492B13" w:rsidP="00492B13">
      <w:pPr>
        <w:spacing w:after="0"/>
        <w:jc w:val="both"/>
        <w:rPr>
          <w:sz w:val="24"/>
          <w:szCs w:val="24"/>
        </w:rPr>
      </w:pPr>
      <w:r>
        <w:rPr>
          <w:sz w:val="24"/>
          <w:szCs w:val="24"/>
        </w:rPr>
        <w:t>Commissioner Boucher seconded.</w:t>
      </w:r>
    </w:p>
    <w:p w:rsidR="00492B13" w:rsidRDefault="00492B13" w:rsidP="00492B13">
      <w:pPr>
        <w:spacing w:after="0"/>
        <w:ind w:firstLine="720"/>
        <w:jc w:val="both"/>
        <w:rPr>
          <w:sz w:val="24"/>
          <w:szCs w:val="24"/>
        </w:rPr>
      </w:pPr>
      <w:r>
        <w:rPr>
          <w:sz w:val="24"/>
          <w:szCs w:val="24"/>
        </w:rPr>
        <w:t>Chairman Martinez – yes</w:t>
      </w:r>
    </w:p>
    <w:p w:rsidR="00492B13" w:rsidRDefault="00492B13" w:rsidP="00492B13">
      <w:pPr>
        <w:spacing w:after="0"/>
        <w:ind w:left="720"/>
        <w:jc w:val="both"/>
        <w:rPr>
          <w:sz w:val="24"/>
          <w:szCs w:val="24"/>
        </w:rPr>
      </w:pPr>
      <w:r>
        <w:rPr>
          <w:sz w:val="24"/>
          <w:szCs w:val="24"/>
        </w:rPr>
        <w:t>Vice chairman Moore – yes</w:t>
      </w:r>
    </w:p>
    <w:p w:rsidR="00492B13" w:rsidRDefault="00492B13" w:rsidP="00492B13">
      <w:pPr>
        <w:spacing w:after="0"/>
        <w:ind w:firstLine="720"/>
        <w:jc w:val="both"/>
        <w:rPr>
          <w:sz w:val="24"/>
          <w:szCs w:val="24"/>
        </w:rPr>
      </w:pPr>
      <w:r>
        <w:rPr>
          <w:sz w:val="24"/>
          <w:szCs w:val="24"/>
        </w:rPr>
        <w:t>Commissioner Alamo – yes</w:t>
      </w:r>
    </w:p>
    <w:p w:rsidR="00E723E6" w:rsidRDefault="00492B13" w:rsidP="00E723E6">
      <w:pPr>
        <w:spacing w:after="0"/>
        <w:ind w:firstLine="720"/>
        <w:jc w:val="both"/>
        <w:rPr>
          <w:sz w:val="24"/>
          <w:szCs w:val="24"/>
        </w:rPr>
      </w:pPr>
      <w:r>
        <w:rPr>
          <w:sz w:val="24"/>
          <w:szCs w:val="24"/>
        </w:rPr>
        <w:t xml:space="preserve">Commissioner Boucher </w:t>
      </w:r>
      <w:r w:rsidR="005C4A08">
        <w:rPr>
          <w:sz w:val="24"/>
          <w:szCs w:val="24"/>
        </w:rPr>
        <w:t>–</w:t>
      </w:r>
      <w:r>
        <w:rPr>
          <w:sz w:val="24"/>
          <w:szCs w:val="24"/>
        </w:rPr>
        <w:t xml:space="preserve"> yes</w:t>
      </w:r>
    </w:p>
    <w:p w:rsidR="00E723E6" w:rsidRDefault="00E723E6" w:rsidP="00E723E6">
      <w:pPr>
        <w:spacing w:after="0"/>
        <w:jc w:val="both"/>
        <w:rPr>
          <w:sz w:val="24"/>
          <w:szCs w:val="24"/>
        </w:rPr>
      </w:pPr>
    </w:p>
    <w:p w:rsidR="005C4A08" w:rsidRDefault="00E723E6" w:rsidP="00E723E6">
      <w:pPr>
        <w:pStyle w:val="ListParagraph"/>
        <w:numPr>
          <w:ilvl w:val="0"/>
          <w:numId w:val="16"/>
        </w:numPr>
        <w:spacing w:after="0"/>
        <w:jc w:val="both"/>
        <w:rPr>
          <w:sz w:val="24"/>
          <w:szCs w:val="24"/>
        </w:rPr>
      </w:pPr>
      <w:r w:rsidRPr="00E723E6">
        <w:rPr>
          <w:sz w:val="24"/>
          <w:szCs w:val="24"/>
        </w:rPr>
        <w:t>Mr. Riondino stated that resolutions 39 to 45 all passed and the remaining resolution was to hold a closed session.  He did not think they needed to go into a closed session.</w:t>
      </w:r>
    </w:p>
    <w:p w:rsidR="00E723E6" w:rsidRDefault="00E723E6" w:rsidP="00E723E6">
      <w:pPr>
        <w:pStyle w:val="ListParagraph"/>
        <w:numPr>
          <w:ilvl w:val="1"/>
          <w:numId w:val="16"/>
        </w:numPr>
        <w:spacing w:after="0"/>
        <w:jc w:val="both"/>
        <w:rPr>
          <w:sz w:val="24"/>
          <w:szCs w:val="24"/>
        </w:rPr>
      </w:pPr>
      <w:r>
        <w:rPr>
          <w:sz w:val="24"/>
          <w:szCs w:val="24"/>
        </w:rPr>
        <w:t>Commissioner Boucher said that she had something to discuss.</w:t>
      </w:r>
    </w:p>
    <w:p w:rsidR="00E723E6" w:rsidRDefault="00E723E6" w:rsidP="00E723E6">
      <w:pPr>
        <w:pStyle w:val="ListParagraph"/>
        <w:numPr>
          <w:ilvl w:val="1"/>
          <w:numId w:val="16"/>
        </w:numPr>
        <w:spacing w:after="0"/>
        <w:jc w:val="both"/>
        <w:rPr>
          <w:sz w:val="24"/>
          <w:szCs w:val="24"/>
        </w:rPr>
      </w:pPr>
      <w:r>
        <w:rPr>
          <w:sz w:val="24"/>
          <w:szCs w:val="24"/>
        </w:rPr>
        <w:t>Mr. Riondino said okay.</w:t>
      </w:r>
    </w:p>
    <w:p w:rsidR="00E723E6" w:rsidRDefault="00794A61" w:rsidP="00E723E6">
      <w:pPr>
        <w:pStyle w:val="ListParagraph"/>
        <w:numPr>
          <w:ilvl w:val="1"/>
          <w:numId w:val="16"/>
        </w:numPr>
        <w:spacing w:after="0"/>
        <w:jc w:val="both"/>
        <w:rPr>
          <w:sz w:val="24"/>
          <w:szCs w:val="24"/>
        </w:rPr>
      </w:pPr>
      <w:r>
        <w:rPr>
          <w:sz w:val="24"/>
          <w:szCs w:val="24"/>
        </w:rPr>
        <w:t>Mr. Hunter s</w:t>
      </w:r>
      <w:bookmarkStart w:id="0" w:name="_GoBack"/>
      <w:bookmarkEnd w:id="0"/>
      <w:r w:rsidR="00E723E6">
        <w:rPr>
          <w:sz w:val="24"/>
          <w:szCs w:val="24"/>
        </w:rPr>
        <w:t>aid okay they would go into closed session.</w:t>
      </w:r>
    </w:p>
    <w:p w:rsidR="00E723E6" w:rsidRPr="00492B13" w:rsidRDefault="00E723E6" w:rsidP="005C4A08">
      <w:pPr>
        <w:spacing w:after="0"/>
        <w:jc w:val="both"/>
        <w:rPr>
          <w:sz w:val="24"/>
          <w:szCs w:val="24"/>
        </w:rPr>
      </w:pPr>
    </w:p>
    <w:p w:rsidR="00504968" w:rsidRPr="00A82758" w:rsidRDefault="00504968" w:rsidP="00504968">
      <w:pPr>
        <w:spacing w:after="0"/>
        <w:jc w:val="both"/>
        <w:rPr>
          <w:b/>
          <w:sz w:val="24"/>
          <w:szCs w:val="24"/>
          <w:u w:val="single"/>
        </w:rPr>
      </w:pPr>
      <w:r w:rsidRPr="00A82758">
        <w:rPr>
          <w:b/>
          <w:sz w:val="24"/>
          <w:szCs w:val="24"/>
          <w:u w:val="single"/>
        </w:rPr>
        <w:t>New Business</w:t>
      </w:r>
    </w:p>
    <w:p w:rsidR="00504968" w:rsidRDefault="00E723E6" w:rsidP="00E723E6">
      <w:pPr>
        <w:pStyle w:val="ListParagraph"/>
        <w:numPr>
          <w:ilvl w:val="0"/>
          <w:numId w:val="16"/>
        </w:numPr>
        <w:spacing w:after="0"/>
        <w:jc w:val="both"/>
        <w:rPr>
          <w:sz w:val="24"/>
          <w:szCs w:val="24"/>
        </w:rPr>
      </w:pPr>
      <w:r w:rsidRPr="00E723E6">
        <w:rPr>
          <w:sz w:val="24"/>
          <w:szCs w:val="24"/>
        </w:rPr>
        <w:t>Joe Myers – Cooper’s Ferry Partnership</w:t>
      </w:r>
    </w:p>
    <w:p w:rsidR="00E723E6" w:rsidRDefault="00E723E6" w:rsidP="00E723E6">
      <w:pPr>
        <w:pStyle w:val="ListParagraph"/>
        <w:numPr>
          <w:ilvl w:val="1"/>
          <w:numId w:val="16"/>
        </w:numPr>
        <w:spacing w:after="0"/>
        <w:jc w:val="both"/>
        <w:rPr>
          <w:sz w:val="24"/>
          <w:szCs w:val="24"/>
        </w:rPr>
      </w:pPr>
      <w:r>
        <w:rPr>
          <w:sz w:val="24"/>
          <w:szCs w:val="24"/>
        </w:rPr>
        <w:t>Mr. Myers stated that he believed Mr. Hunter had mentioned something; they were very fortunate that Liberty Property Trust, for a variety of reasons, had decided not to start construction on the Waterfront until after the last concert.  They had previously flirted with the idea of starting around July 4, which would have really put a restraint on both Mr. Myers and Mr. Hunter</w:t>
      </w:r>
      <w:r w:rsidR="00DB62B6">
        <w:rPr>
          <w:sz w:val="24"/>
          <w:szCs w:val="24"/>
        </w:rPr>
        <w:t xml:space="preserve"> to replace over one thousand spaces. He said that although it was tight this season</w:t>
      </w:r>
      <w:r w:rsidR="00DC5AB4">
        <w:rPr>
          <w:sz w:val="24"/>
          <w:szCs w:val="24"/>
        </w:rPr>
        <w:t>, they still had a lot of work to do for next season</w:t>
      </w:r>
    </w:p>
    <w:p w:rsidR="00DC5AB4" w:rsidRDefault="00DC5AB4" w:rsidP="00E723E6">
      <w:pPr>
        <w:pStyle w:val="ListParagraph"/>
        <w:numPr>
          <w:ilvl w:val="1"/>
          <w:numId w:val="16"/>
        </w:numPr>
        <w:spacing w:after="0"/>
        <w:jc w:val="both"/>
        <w:rPr>
          <w:sz w:val="24"/>
          <w:szCs w:val="24"/>
        </w:rPr>
      </w:pPr>
      <w:r>
        <w:rPr>
          <w:sz w:val="24"/>
          <w:szCs w:val="24"/>
        </w:rPr>
        <w:t xml:space="preserve">Mr. Myers said that was cautiously optimistic that during that week, Cooper’s Ferry, on behalf of the Parking Authority, would submit the ERB application.  He said he knew that Mr. Hunter had talked over the past few months about it; it’s a 3 million dollar grant that the Parking Authority was applying for which would be utilized for equity into the garage.  He stated that there was a lot of back and forth between his office and </w:t>
      </w:r>
      <w:r w:rsidR="00B80BDB">
        <w:rPr>
          <w:sz w:val="24"/>
          <w:szCs w:val="24"/>
        </w:rPr>
        <w:t xml:space="preserve">the Parking Authority, and also the EDA. </w:t>
      </w:r>
    </w:p>
    <w:p w:rsidR="00B80BDB" w:rsidRDefault="00B80BDB" w:rsidP="00E723E6">
      <w:pPr>
        <w:pStyle w:val="ListParagraph"/>
        <w:numPr>
          <w:ilvl w:val="1"/>
          <w:numId w:val="16"/>
        </w:numPr>
        <w:spacing w:after="0"/>
        <w:jc w:val="both"/>
        <w:rPr>
          <w:sz w:val="24"/>
          <w:szCs w:val="24"/>
        </w:rPr>
      </w:pPr>
      <w:r>
        <w:rPr>
          <w:sz w:val="24"/>
          <w:szCs w:val="24"/>
        </w:rPr>
        <w:t>Mr. Myers stated that he had finali</w:t>
      </w:r>
      <w:r w:rsidR="0095179D">
        <w:rPr>
          <w:sz w:val="24"/>
          <w:szCs w:val="24"/>
        </w:rPr>
        <w:t xml:space="preserve">zed the draft strategic plan for the Parking Authority, and that he would sign, seal and stamp it final. </w:t>
      </w:r>
    </w:p>
    <w:p w:rsidR="0095179D" w:rsidRPr="0095179D" w:rsidRDefault="0095179D" w:rsidP="0095179D">
      <w:pPr>
        <w:spacing w:after="0"/>
        <w:jc w:val="both"/>
        <w:rPr>
          <w:b/>
          <w:sz w:val="24"/>
          <w:szCs w:val="24"/>
          <w:u w:val="single"/>
        </w:rPr>
      </w:pPr>
      <w:r w:rsidRPr="0095179D">
        <w:rPr>
          <w:b/>
          <w:sz w:val="24"/>
          <w:szCs w:val="24"/>
          <w:u w:val="single"/>
        </w:rPr>
        <w:t>Old Business</w:t>
      </w:r>
    </w:p>
    <w:p w:rsidR="0095179D" w:rsidRPr="0095179D" w:rsidRDefault="0095179D" w:rsidP="0095179D">
      <w:pPr>
        <w:pStyle w:val="ListParagraph"/>
        <w:numPr>
          <w:ilvl w:val="0"/>
          <w:numId w:val="16"/>
        </w:numPr>
        <w:spacing w:after="0"/>
        <w:jc w:val="both"/>
        <w:rPr>
          <w:sz w:val="24"/>
          <w:szCs w:val="24"/>
        </w:rPr>
      </w:pPr>
      <w:r w:rsidRPr="0095179D">
        <w:rPr>
          <w:sz w:val="24"/>
          <w:szCs w:val="24"/>
        </w:rPr>
        <w:t>There was none reported.</w:t>
      </w:r>
    </w:p>
    <w:p w:rsidR="00504968" w:rsidRPr="00A82758" w:rsidRDefault="00504968" w:rsidP="00504968">
      <w:pPr>
        <w:spacing w:after="0"/>
        <w:jc w:val="both"/>
        <w:rPr>
          <w:sz w:val="24"/>
          <w:szCs w:val="24"/>
        </w:rPr>
      </w:pPr>
    </w:p>
    <w:p w:rsidR="00504968" w:rsidRPr="00A82758" w:rsidRDefault="00504968" w:rsidP="00504968">
      <w:pPr>
        <w:spacing w:after="0"/>
        <w:jc w:val="both"/>
        <w:rPr>
          <w:b/>
          <w:sz w:val="24"/>
          <w:szCs w:val="24"/>
          <w:u w:val="single"/>
        </w:rPr>
      </w:pPr>
      <w:r w:rsidRPr="00A82758">
        <w:rPr>
          <w:b/>
          <w:sz w:val="24"/>
          <w:szCs w:val="24"/>
          <w:u w:val="single"/>
        </w:rPr>
        <w:t>Adjournment</w:t>
      </w:r>
    </w:p>
    <w:p w:rsidR="00504968" w:rsidRPr="00A82758" w:rsidRDefault="00504968" w:rsidP="00504968">
      <w:pPr>
        <w:spacing w:after="0"/>
        <w:jc w:val="both"/>
        <w:rPr>
          <w:sz w:val="24"/>
          <w:szCs w:val="24"/>
        </w:rPr>
      </w:pPr>
      <w:r w:rsidRPr="00A82758">
        <w:rPr>
          <w:sz w:val="24"/>
          <w:szCs w:val="24"/>
        </w:rPr>
        <w:t xml:space="preserve">With no other business remaining for discussion, Commissioner </w:t>
      </w:r>
      <w:r w:rsidR="005309AE">
        <w:rPr>
          <w:sz w:val="24"/>
          <w:szCs w:val="24"/>
        </w:rPr>
        <w:t>Alamo</w:t>
      </w:r>
      <w:r w:rsidRPr="00A82758">
        <w:rPr>
          <w:sz w:val="24"/>
          <w:szCs w:val="24"/>
        </w:rPr>
        <w:t xml:space="preserve"> made the motion to adjourn and go into closed session.  </w:t>
      </w:r>
      <w:r w:rsidR="005309AE">
        <w:rPr>
          <w:sz w:val="24"/>
          <w:szCs w:val="24"/>
        </w:rPr>
        <w:t>Commissioner Boucher</w:t>
      </w:r>
      <w:r w:rsidRPr="00A82758">
        <w:rPr>
          <w:sz w:val="24"/>
          <w:szCs w:val="24"/>
        </w:rPr>
        <w:t xml:space="preserve"> seconded the motion. </w:t>
      </w:r>
    </w:p>
    <w:p w:rsidR="0006331C" w:rsidRPr="0006331C" w:rsidRDefault="0006331C" w:rsidP="0006331C">
      <w:pPr>
        <w:spacing w:after="0"/>
        <w:jc w:val="both"/>
        <w:rPr>
          <w:sz w:val="24"/>
          <w:szCs w:val="24"/>
        </w:rPr>
      </w:pPr>
      <w:r>
        <w:rPr>
          <w:sz w:val="24"/>
          <w:szCs w:val="24"/>
        </w:rPr>
        <w:t>All were in favor.</w:t>
      </w:r>
    </w:p>
    <w:p w:rsidR="0006331C" w:rsidRDefault="0006331C" w:rsidP="0006331C">
      <w:pPr>
        <w:spacing w:after="0"/>
        <w:jc w:val="both"/>
        <w:rPr>
          <w:sz w:val="24"/>
          <w:szCs w:val="24"/>
        </w:rPr>
      </w:pPr>
      <w:r>
        <w:rPr>
          <w:b/>
          <w:sz w:val="24"/>
          <w:szCs w:val="24"/>
        </w:rPr>
        <w:lastRenderedPageBreak/>
        <w:t>R</w:t>
      </w:r>
      <w:r w:rsidR="000249EF">
        <w:rPr>
          <w:b/>
          <w:sz w:val="24"/>
          <w:szCs w:val="24"/>
        </w:rPr>
        <w:t>2016-0</w:t>
      </w:r>
      <w:r w:rsidR="005309AE">
        <w:rPr>
          <w:b/>
          <w:sz w:val="24"/>
          <w:szCs w:val="24"/>
        </w:rPr>
        <w:t>4</w:t>
      </w:r>
      <w:r w:rsidR="000249EF">
        <w:rPr>
          <w:b/>
          <w:sz w:val="24"/>
          <w:szCs w:val="24"/>
        </w:rPr>
        <w:t>:</w:t>
      </w:r>
      <w:r w:rsidR="005309AE">
        <w:rPr>
          <w:b/>
          <w:sz w:val="24"/>
          <w:szCs w:val="24"/>
        </w:rPr>
        <w:t>46</w:t>
      </w:r>
      <w:r w:rsidRPr="00A82758">
        <w:rPr>
          <w:sz w:val="24"/>
          <w:szCs w:val="24"/>
        </w:rPr>
        <w:t xml:space="preserve"> </w:t>
      </w:r>
      <w:r>
        <w:rPr>
          <w:sz w:val="24"/>
          <w:szCs w:val="24"/>
        </w:rPr>
        <w:t>Authorizing the Authority to hold a Closed Session Meeting to discuss Legal, Personnel and Property Matters</w:t>
      </w:r>
    </w:p>
    <w:p w:rsidR="00504968" w:rsidRPr="00A82758" w:rsidRDefault="00504968" w:rsidP="00504968">
      <w:pPr>
        <w:spacing w:after="0"/>
        <w:jc w:val="both"/>
        <w:rPr>
          <w:sz w:val="24"/>
          <w:szCs w:val="24"/>
        </w:rPr>
      </w:pPr>
    </w:p>
    <w:p w:rsidR="00504968" w:rsidRPr="00A82758" w:rsidRDefault="00504968" w:rsidP="00504968">
      <w:pPr>
        <w:spacing w:after="0"/>
        <w:jc w:val="both"/>
        <w:rPr>
          <w:sz w:val="24"/>
          <w:szCs w:val="24"/>
        </w:rPr>
      </w:pPr>
      <w:r w:rsidRPr="00A82758">
        <w:rPr>
          <w:b/>
          <w:sz w:val="24"/>
          <w:szCs w:val="24"/>
        </w:rPr>
        <w:t xml:space="preserve">The meeting was adjourned at </w:t>
      </w:r>
      <w:r w:rsidR="006E2CF5">
        <w:rPr>
          <w:b/>
          <w:sz w:val="24"/>
          <w:szCs w:val="24"/>
        </w:rPr>
        <w:t>6:2</w:t>
      </w:r>
      <w:r>
        <w:rPr>
          <w:b/>
          <w:sz w:val="24"/>
          <w:szCs w:val="24"/>
        </w:rPr>
        <w:t xml:space="preserve">0 </w:t>
      </w:r>
      <w:r w:rsidRPr="00A82758">
        <w:rPr>
          <w:b/>
          <w:sz w:val="24"/>
          <w:szCs w:val="24"/>
        </w:rPr>
        <w:t>PM</w:t>
      </w:r>
      <w:r w:rsidRPr="00A82758">
        <w:rPr>
          <w:sz w:val="24"/>
          <w:szCs w:val="24"/>
        </w:rPr>
        <w:t xml:space="preserve">. </w:t>
      </w:r>
    </w:p>
    <w:p w:rsidR="00504968" w:rsidRPr="00A82758" w:rsidRDefault="00504968" w:rsidP="00504968">
      <w:pPr>
        <w:spacing w:after="0"/>
        <w:jc w:val="both"/>
        <w:rPr>
          <w:sz w:val="24"/>
          <w:szCs w:val="24"/>
        </w:rPr>
      </w:pPr>
    </w:p>
    <w:p w:rsidR="00504968" w:rsidRPr="00A82758" w:rsidRDefault="00504968" w:rsidP="00504968">
      <w:pPr>
        <w:spacing w:after="0"/>
        <w:jc w:val="both"/>
        <w:rPr>
          <w:sz w:val="24"/>
          <w:szCs w:val="24"/>
        </w:rPr>
      </w:pPr>
    </w:p>
    <w:p w:rsidR="00504968" w:rsidRPr="00A82758" w:rsidRDefault="00504968" w:rsidP="00504968">
      <w:pPr>
        <w:spacing w:after="0"/>
        <w:jc w:val="both"/>
        <w:rPr>
          <w:sz w:val="24"/>
          <w:szCs w:val="24"/>
        </w:rPr>
      </w:pPr>
      <w:r w:rsidRPr="00A82758">
        <w:rPr>
          <w:sz w:val="24"/>
          <w:szCs w:val="24"/>
        </w:rPr>
        <w:t>Submitted by</w:t>
      </w:r>
    </w:p>
    <w:p w:rsidR="00504968" w:rsidRPr="00A82758" w:rsidRDefault="00504968" w:rsidP="00504968">
      <w:pPr>
        <w:spacing w:after="0"/>
        <w:jc w:val="both"/>
        <w:rPr>
          <w:sz w:val="24"/>
          <w:szCs w:val="24"/>
        </w:rPr>
      </w:pPr>
    </w:p>
    <w:p w:rsidR="00504968" w:rsidRPr="00A82758" w:rsidRDefault="00504968" w:rsidP="00504968">
      <w:pPr>
        <w:spacing w:after="0"/>
        <w:jc w:val="both"/>
        <w:rPr>
          <w:sz w:val="24"/>
          <w:szCs w:val="24"/>
        </w:rPr>
      </w:pPr>
      <w:r w:rsidRPr="00A82758">
        <w:rPr>
          <w:sz w:val="24"/>
          <w:szCs w:val="24"/>
        </w:rPr>
        <w:t>Janell S. Jones</w:t>
      </w:r>
    </w:p>
    <w:p w:rsidR="00504968" w:rsidRPr="00A82758" w:rsidRDefault="00504968" w:rsidP="00504968">
      <w:pPr>
        <w:spacing w:after="0"/>
        <w:jc w:val="both"/>
        <w:rPr>
          <w:sz w:val="24"/>
          <w:szCs w:val="24"/>
        </w:rPr>
      </w:pPr>
      <w:r w:rsidRPr="00A82758">
        <w:rPr>
          <w:sz w:val="24"/>
          <w:szCs w:val="24"/>
        </w:rPr>
        <w:t>Parking Authority of the City of Camden</w:t>
      </w:r>
    </w:p>
    <w:p w:rsidR="00504968" w:rsidRPr="00A82758" w:rsidRDefault="00504968" w:rsidP="00504968">
      <w:pPr>
        <w:spacing w:after="0"/>
        <w:jc w:val="both"/>
        <w:rPr>
          <w:sz w:val="24"/>
          <w:szCs w:val="24"/>
        </w:rPr>
      </w:pPr>
    </w:p>
    <w:p w:rsidR="00504968" w:rsidRPr="00A82758" w:rsidRDefault="00504968" w:rsidP="00504968">
      <w:pPr>
        <w:spacing w:after="0"/>
        <w:jc w:val="both"/>
        <w:rPr>
          <w:sz w:val="24"/>
          <w:szCs w:val="24"/>
        </w:rPr>
      </w:pPr>
    </w:p>
    <w:p w:rsidR="00504968" w:rsidRDefault="00504968" w:rsidP="00504968">
      <w:pPr>
        <w:spacing w:after="0"/>
        <w:jc w:val="both"/>
        <w:rPr>
          <w:sz w:val="24"/>
          <w:szCs w:val="24"/>
        </w:rPr>
      </w:pPr>
    </w:p>
    <w:p w:rsidR="00504968" w:rsidRDefault="00504968" w:rsidP="00504968">
      <w:pPr>
        <w:spacing w:after="0"/>
        <w:jc w:val="both"/>
        <w:rPr>
          <w:sz w:val="24"/>
          <w:szCs w:val="24"/>
        </w:rPr>
      </w:pPr>
    </w:p>
    <w:p w:rsidR="00504968" w:rsidRDefault="00504968" w:rsidP="00504968">
      <w:pPr>
        <w:spacing w:after="0" w:line="256" w:lineRule="auto"/>
        <w:rPr>
          <w:b/>
          <w:sz w:val="32"/>
          <w:szCs w:val="32"/>
        </w:rPr>
      </w:pPr>
    </w:p>
    <w:p w:rsidR="00504968" w:rsidRDefault="00504968" w:rsidP="00504968">
      <w:pPr>
        <w:spacing w:after="0" w:line="256" w:lineRule="auto"/>
        <w:rPr>
          <w:b/>
          <w:sz w:val="32"/>
          <w:szCs w:val="32"/>
        </w:rPr>
      </w:pPr>
    </w:p>
    <w:p w:rsidR="00504968" w:rsidRDefault="00504968" w:rsidP="00504968">
      <w:pPr>
        <w:spacing w:after="0" w:line="256" w:lineRule="auto"/>
        <w:rPr>
          <w:b/>
          <w:sz w:val="32"/>
          <w:szCs w:val="32"/>
        </w:rPr>
      </w:pPr>
    </w:p>
    <w:p w:rsidR="00504968" w:rsidRDefault="00504968" w:rsidP="00504968">
      <w:pPr>
        <w:spacing w:after="0" w:line="256" w:lineRule="auto"/>
        <w:rPr>
          <w:b/>
          <w:sz w:val="32"/>
          <w:szCs w:val="32"/>
        </w:rPr>
      </w:pPr>
    </w:p>
    <w:p w:rsidR="00504968" w:rsidRDefault="00504968" w:rsidP="00504968">
      <w:pPr>
        <w:spacing w:after="0" w:line="256" w:lineRule="auto"/>
        <w:rPr>
          <w:b/>
          <w:sz w:val="32"/>
          <w:szCs w:val="32"/>
        </w:rPr>
      </w:pPr>
    </w:p>
    <w:p w:rsidR="00504968" w:rsidRDefault="00504968" w:rsidP="00504968">
      <w:pPr>
        <w:spacing w:after="0" w:line="256" w:lineRule="auto"/>
        <w:rPr>
          <w:b/>
          <w:sz w:val="32"/>
          <w:szCs w:val="32"/>
        </w:rPr>
      </w:pPr>
    </w:p>
    <w:p w:rsidR="00504968" w:rsidRDefault="00504968" w:rsidP="00504968">
      <w:pPr>
        <w:spacing w:after="0" w:line="256" w:lineRule="auto"/>
        <w:rPr>
          <w:b/>
          <w:sz w:val="32"/>
          <w:szCs w:val="32"/>
        </w:rPr>
      </w:pPr>
    </w:p>
    <w:p w:rsidR="00504968" w:rsidRDefault="00504968" w:rsidP="00504968">
      <w:pPr>
        <w:spacing w:after="0" w:line="256" w:lineRule="auto"/>
        <w:rPr>
          <w:b/>
          <w:sz w:val="32"/>
          <w:szCs w:val="32"/>
        </w:rPr>
      </w:pPr>
    </w:p>
    <w:p w:rsidR="00504968" w:rsidRDefault="00504968" w:rsidP="00504968">
      <w:pPr>
        <w:spacing w:after="0" w:line="256" w:lineRule="auto"/>
        <w:rPr>
          <w:b/>
          <w:sz w:val="32"/>
          <w:szCs w:val="32"/>
        </w:rPr>
      </w:pPr>
    </w:p>
    <w:p w:rsidR="00504968" w:rsidRDefault="00504968" w:rsidP="00504968">
      <w:pPr>
        <w:spacing w:after="0" w:line="256" w:lineRule="auto"/>
        <w:rPr>
          <w:b/>
          <w:sz w:val="32"/>
          <w:szCs w:val="32"/>
        </w:rPr>
      </w:pPr>
    </w:p>
    <w:p w:rsidR="00504968" w:rsidRDefault="00504968" w:rsidP="00504968">
      <w:pPr>
        <w:spacing w:after="0" w:line="256" w:lineRule="auto"/>
        <w:rPr>
          <w:b/>
          <w:sz w:val="32"/>
          <w:szCs w:val="32"/>
        </w:rPr>
      </w:pPr>
    </w:p>
    <w:p w:rsidR="0067770C" w:rsidRDefault="0067770C" w:rsidP="00504968">
      <w:pPr>
        <w:spacing w:after="0" w:line="256" w:lineRule="auto"/>
        <w:rPr>
          <w:b/>
          <w:sz w:val="32"/>
          <w:szCs w:val="32"/>
        </w:rPr>
      </w:pPr>
    </w:p>
    <w:p w:rsidR="0067770C" w:rsidRDefault="0067770C" w:rsidP="00504968">
      <w:pPr>
        <w:spacing w:after="0" w:line="256" w:lineRule="auto"/>
        <w:rPr>
          <w:b/>
          <w:sz w:val="32"/>
          <w:szCs w:val="32"/>
        </w:rPr>
      </w:pPr>
    </w:p>
    <w:p w:rsidR="0067770C" w:rsidRDefault="0067770C" w:rsidP="00504968">
      <w:pPr>
        <w:spacing w:after="0" w:line="256" w:lineRule="auto"/>
        <w:rPr>
          <w:b/>
          <w:sz w:val="32"/>
          <w:szCs w:val="32"/>
        </w:rPr>
      </w:pPr>
    </w:p>
    <w:p w:rsidR="0067770C" w:rsidRDefault="0067770C" w:rsidP="00504968">
      <w:pPr>
        <w:spacing w:after="0" w:line="256" w:lineRule="auto"/>
        <w:rPr>
          <w:b/>
          <w:sz w:val="32"/>
          <w:szCs w:val="32"/>
        </w:rPr>
      </w:pPr>
    </w:p>
    <w:p w:rsidR="0067770C" w:rsidRDefault="0067770C" w:rsidP="00504968">
      <w:pPr>
        <w:spacing w:after="0" w:line="256" w:lineRule="auto"/>
        <w:rPr>
          <w:b/>
          <w:sz w:val="32"/>
          <w:szCs w:val="32"/>
        </w:rPr>
      </w:pPr>
    </w:p>
    <w:p w:rsidR="0067770C" w:rsidRDefault="0067770C" w:rsidP="00504968">
      <w:pPr>
        <w:spacing w:after="0" w:line="256" w:lineRule="auto"/>
        <w:rPr>
          <w:b/>
          <w:sz w:val="32"/>
          <w:szCs w:val="32"/>
        </w:rPr>
      </w:pPr>
    </w:p>
    <w:p w:rsidR="0067770C" w:rsidRDefault="0067770C" w:rsidP="00504968">
      <w:pPr>
        <w:spacing w:after="0" w:line="256" w:lineRule="auto"/>
        <w:rPr>
          <w:b/>
          <w:sz w:val="32"/>
          <w:szCs w:val="32"/>
        </w:rPr>
      </w:pPr>
    </w:p>
    <w:p w:rsidR="0067770C" w:rsidRDefault="0067770C" w:rsidP="00504968">
      <w:pPr>
        <w:spacing w:after="0" w:line="256" w:lineRule="auto"/>
        <w:rPr>
          <w:b/>
          <w:sz w:val="32"/>
          <w:szCs w:val="32"/>
        </w:rPr>
      </w:pPr>
    </w:p>
    <w:p w:rsidR="0067770C" w:rsidRDefault="0067770C" w:rsidP="00504968">
      <w:pPr>
        <w:spacing w:after="0" w:line="256" w:lineRule="auto"/>
        <w:rPr>
          <w:b/>
          <w:sz w:val="32"/>
          <w:szCs w:val="32"/>
        </w:rPr>
      </w:pPr>
    </w:p>
    <w:p w:rsidR="0067770C" w:rsidRDefault="0067770C" w:rsidP="00504968">
      <w:pPr>
        <w:spacing w:after="0" w:line="256" w:lineRule="auto"/>
        <w:rPr>
          <w:b/>
          <w:sz w:val="32"/>
          <w:szCs w:val="32"/>
        </w:rPr>
      </w:pPr>
    </w:p>
    <w:p w:rsidR="0067770C" w:rsidRDefault="0067770C" w:rsidP="00504968">
      <w:pPr>
        <w:spacing w:after="0" w:line="256" w:lineRule="auto"/>
        <w:rPr>
          <w:b/>
          <w:sz w:val="32"/>
          <w:szCs w:val="32"/>
        </w:rPr>
      </w:pPr>
    </w:p>
    <w:p w:rsidR="00504968" w:rsidRPr="009757FC" w:rsidRDefault="00504968" w:rsidP="00504968">
      <w:pPr>
        <w:spacing w:after="0" w:line="256" w:lineRule="auto"/>
        <w:rPr>
          <w:b/>
          <w:sz w:val="32"/>
          <w:szCs w:val="32"/>
        </w:rPr>
      </w:pPr>
      <w:r w:rsidRPr="009757FC">
        <w:rPr>
          <w:b/>
          <w:sz w:val="32"/>
          <w:szCs w:val="32"/>
        </w:rPr>
        <w:t>Parking Authority of the City of Camden</w:t>
      </w:r>
    </w:p>
    <w:p w:rsidR="00504968" w:rsidRPr="009757FC" w:rsidRDefault="0067770C" w:rsidP="00504968">
      <w:pPr>
        <w:spacing w:line="256" w:lineRule="auto"/>
        <w:rPr>
          <w:b/>
          <w:sz w:val="32"/>
          <w:szCs w:val="32"/>
        </w:rPr>
      </w:pPr>
      <w:r>
        <w:rPr>
          <w:b/>
          <w:sz w:val="32"/>
          <w:szCs w:val="32"/>
        </w:rPr>
        <w:t>March 28</w:t>
      </w:r>
      <w:r w:rsidR="00504968">
        <w:rPr>
          <w:b/>
          <w:sz w:val="32"/>
          <w:szCs w:val="32"/>
        </w:rPr>
        <w:t>, 2016</w:t>
      </w:r>
    </w:p>
    <w:p w:rsidR="00504968" w:rsidRPr="009757FC" w:rsidRDefault="0067770C" w:rsidP="00504968">
      <w:pPr>
        <w:spacing w:line="256" w:lineRule="auto"/>
        <w:rPr>
          <w:b/>
          <w:sz w:val="32"/>
          <w:szCs w:val="32"/>
        </w:rPr>
      </w:pPr>
      <w:r w:rsidRPr="009757FC">
        <w:rPr>
          <w:noProof/>
          <w:sz w:val="32"/>
          <w:szCs w:val="32"/>
        </w:rPr>
        <mc:AlternateContent>
          <mc:Choice Requires="wps">
            <w:drawing>
              <wp:anchor distT="45720" distB="45720" distL="114300" distR="114300" simplePos="0" relativeHeight="251659264" behindDoc="0" locked="0" layoutInCell="1" allowOverlap="1" wp14:anchorId="0A7E31C0" wp14:editId="26474FF8">
                <wp:simplePos x="0" y="0"/>
                <wp:positionH relativeFrom="margin">
                  <wp:posOffset>5219700</wp:posOffset>
                </wp:positionH>
                <wp:positionV relativeFrom="paragraph">
                  <wp:posOffset>463550</wp:posOffset>
                </wp:positionV>
                <wp:extent cx="847725" cy="4095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09575"/>
                        </a:xfrm>
                        <a:prstGeom prst="rect">
                          <a:avLst/>
                        </a:prstGeom>
                        <a:solidFill>
                          <a:srgbClr val="FFFFFF"/>
                        </a:solidFill>
                        <a:ln w="28575">
                          <a:solidFill>
                            <a:srgbClr val="000000"/>
                          </a:solidFill>
                          <a:miter lim="800000"/>
                          <a:headEnd/>
                          <a:tailEnd/>
                        </a:ln>
                      </wps:spPr>
                      <wps:txbx>
                        <w:txbxContent>
                          <w:p w:rsidR="00400277" w:rsidRPr="006E35CA" w:rsidRDefault="00400277" w:rsidP="00504968">
                            <w:pPr>
                              <w:jc w:val="center"/>
                              <w:rPr>
                                <w:b/>
                                <w:sz w:val="18"/>
                                <w:szCs w:val="18"/>
                              </w:rPr>
                            </w:pPr>
                            <w:r w:rsidRPr="006E35CA">
                              <w:rPr>
                                <w:b/>
                                <w:sz w:val="18"/>
                                <w:szCs w:val="18"/>
                              </w:rPr>
                              <w:t>Mayor Approval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7E31C0" id="_x0000_t202" coordsize="21600,21600" o:spt="202" path="m,l,21600r21600,l21600,xe">
                <v:stroke joinstyle="miter"/>
                <v:path gradientshapeok="t" o:connecttype="rect"/>
              </v:shapetype>
              <v:shape id="Text Box 2" o:spid="_x0000_s1026" type="#_x0000_t202" style="position:absolute;margin-left:411pt;margin-top:36.5pt;width:66.75pt;height:3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" strokeweight="2.25pt">
                <v:textbox>
                  <w:txbxContent>
                    <w:p w:rsidR="00400277" w:rsidRPr="006E35CA" w:rsidRDefault="00400277" w:rsidP="00504968">
                      <w:pPr>
                        <w:jc w:val="center"/>
                        <w:rPr>
                          <w:b/>
                          <w:sz w:val="18"/>
                          <w:szCs w:val="18"/>
                        </w:rPr>
                      </w:pPr>
                      <w:r w:rsidRPr="006E35CA">
                        <w:rPr>
                          <w:b/>
                          <w:sz w:val="18"/>
                          <w:szCs w:val="18"/>
                        </w:rPr>
                        <w:t>Mayor Approval</w:t>
                      </w:r>
                    </w:p>
                  </w:txbxContent>
                </v:textbox>
                <w10:wrap type="square" anchorx="margin"/>
              </v:shape>
            </w:pict>
          </mc:Fallback>
        </mc:AlternateContent>
      </w:r>
    </w:p>
    <w:tbl>
      <w:tblPr>
        <w:tblStyle w:val="TableGrid"/>
        <w:tblpPr w:leftFromText="180" w:rightFromText="180" w:vertAnchor="page" w:horzAnchor="margin" w:tblpY="3976"/>
        <w:tblW w:w="5099" w:type="pct"/>
        <w:tblLayout w:type="fixed"/>
        <w:tblLook w:val="04A0" w:firstRow="1" w:lastRow="0" w:firstColumn="1" w:lastColumn="0" w:noHBand="0" w:noVBand="1"/>
      </w:tblPr>
      <w:tblGrid>
        <w:gridCol w:w="2492"/>
        <w:gridCol w:w="3841"/>
        <w:gridCol w:w="412"/>
        <w:gridCol w:w="414"/>
        <w:gridCol w:w="610"/>
        <w:gridCol w:w="441"/>
        <w:gridCol w:w="698"/>
        <w:gridCol w:w="627"/>
      </w:tblGrid>
      <w:tr w:rsidR="00504968" w:rsidRPr="009757FC" w:rsidTr="00033B35">
        <w:tc>
          <w:tcPr>
            <w:tcW w:w="1307" w:type="pct"/>
          </w:tcPr>
          <w:p w:rsidR="00504968" w:rsidRPr="009757FC" w:rsidRDefault="00504968" w:rsidP="00400277">
            <w:pPr>
              <w:spacing w:line="256" w:lineRule="auto"/>
              <w:jc w:val="center"/>
              <w:rPr>
                <w:b/>
              </w:rPr>
            </w:pPr>
          </w:p>
          <w:p w:rsidR="00504968" w:rsidRPr="009757FC" w:rsidRDefault="00504968" w:rsidP="00400277">
            <w:pPr>
              <w:spacing w:line="256" w:lineRule="auto"/>
              <w:jc w:val="center"/>
              <w:rPr>
                <w:b/>
              </w:rPr>
            </w:pPr>
            <w:r w:rsidRPr="009757FC">
              <w:rPr>
                <w:b/>
              </w:rPr>
              <w:t>Resolution</w:t>
            </w:r>
          </w:p>
          <w:p w:rsidR="00504968" w:rsidRPr="009757FC" w:rsidRDefault="00504968" w:rsidP="00400277">
            <w:pPr>
              <w:spacing w:line="256" w:lineRule="auto"/>
              <w:jc w:val="center"/>
              <w:rPr>
                <w:b/>
              </w:rPr>
            </w:pPr>
          </w:p>
        </w:tc>
        <w:tc>
          <w:tcPr>
            <w:tcW w:w="2014" w:type="pct"/>
          </w:tcPr>
          <w:p w:rsidR="00504968" w:rsidRPr="009757FC" w:rsidRDefault="00504968" w:rsidP="00400277">
            <w:pPr>
              <w:spacing w:line="256" w:lineRule="auto"/>
              <w:jc w:val="center"/>
              <w:rPr>
                <w:b/>
              </w:rPr>
            </w:pPr>
          </w:p>
          <w:p w:rsidR="00504968" w:rsidRPr="009757FC" w:rsidRDefault="00504968" w:rsidP="00400277">
            <w:pPr>
              <w:spacing w:line="256" w:lineRule="auto"/>
              <w:jc w:val="center"/>
              <w:rPr>
                <w:b/>
              </w:rPr>
            </w:pPr>
            <w:r w:rsidRPr="009757FC">
              <w:rPr>
                <w:b/>
              </w:rPr>
              <w:t>Brief description</w:t>
            </w:r>
          </w:p>
        </w:tc>
        <w:tc>
          <w:tcPr>
            <w:tcW w:w="216" w:type="pct"/>
          </w:tcPr>
          <w:p w:rsidR="00504968" w:rsidRPr="009757FC" w:rsidRDefault="00504968" w:rsidP="00400277">
            <w:pPr>
              <w:spacing w:line="256" w:lineRule="auto"/>
              <w:jc w:val="center"/>
              <w:rPr>
                <w:b/>
              </w:rPr>
            </w:pPr>
          </w:p>
          <w:p w:rsidR="00504968" w:rsidRPr="009757FC" w:rsidRDefault="00504968" w:rsidP="00400277">
            <w:pPr>
              <w:spacing w:line="256" w:lineRule="auto"/>
              <w:jc w:val="center"/>
              <w:rPr>
                <w:b/>
              </w:rPr>
            </w:pPr>
            <w:r w:rsidRPr="009757FC">
              <w:rPr>
                <w:b/>
              </w:rPr>
              <w:t>A</w:t>
            </w:r>
          </w:p>
        </w:tc>
        <w:tc>
          <w:tcPr>
            <w:tcW w:w="217" w:type="pct"/>
          </w:tcPr>
          <w:p w:rsidR="00504968" w:rsidRPr="009757FC" w:rsidRDefault="00504968" w:rsidP="00400277">
            <w:pPr>
              <w:spacing w:line="256" w:lineRule="auto"/>
              <w:jc w:val="center"/>
              <w:rPr>
                <w:b/>
              </w:rPr>
            </w:pPr>
          </w:p>
          <w:p w:rsidR="00504968" w:rsidRPr="009757FC" w:rsidRDefault="00504968" w:rsidP="00400277">
            <w:pPr>
              <w:spacing w:line="256" w:lineRule="auto"/>
              <w:jc w:val="center"/>
              <w:rPr>
                <w:b/>
              </w:rPr>
            </w:pPr>
            <w:r w:rsidRPr="009757FC">
              <w:rPr>
                <w:b/>
              </w:rPr>
              <w:t>D</w:t>
            </w:r>
          </w:p>
        </w:tc>
        <w:tc>
          <w:tcPr>
            <w:tcW w:w="320" w:type="pct"/>
          </w:tcPr>
          <w:p w:rsidR="00504968" w:rsidRPr="009757FC" w:rsidRDefault="00504968" w:rsidP="00400277">
            <w:pPr>
              <w:spacing w:line="256" w:lineRule="auto"/>
              <w:jc w:val="center"/>
              <w:rPr>
                <w:b/>
              </w:rPr>
            </w:pPr>
          </w:p>
          <w:p w:rsidR="00504968" w:rsidRPr="009757FC" w:rsidRDefault="00504968" w:rsidP="00400277">
            <w:pPr>
              <w:spacing w:line="256" w:lineRule="auto"/>
              <w:jc w:val="center"/>
              <w:rPr>
                <w:b/>
              </w:rPr>
            </w:pPr>
            <w:r w:rsidRPr="009757FC">
              <w:rPr>
                <w:b/>
              </w:rPr>
              <w:t>N</w:t>
            </w:r>
          </w:p>
        </w:tc>
        <w:tc>
          <w:tcPr>
            <w:tcW w:w="231" w:type="pct"/>
          </w:tcPr>
          <w:p w:rsidR="00504968" w:rsidRPr="009757FC" w:rsidRDefault="00504968" w:rsidP="00400277">
            <w:pPr>
              <w:spacing w:line="256" w:lineRule="auto"/>
              <w:jc w:val="center"/>
              <w:rPr>
                <w:b/>
              </w:rPr>
            </w:pPr>
          </w:p>
          <w:p w:rsidR="00504968" w:rsidRPr="009757FC" w:rsidRDefault="00504968" w:rsidP="00400277">
            <w:pPr>
              <w:spacing w:line="256" w:lineRule="auto"/>
              <w:jc w:val="center"/>
              <w:rPr>
                <w:b/>
              </w:rPr>
            </w:pPr>
            <w:r w:rsidRPr="009757FC">
              <w:rPr>
                <w:b/>
              </w:rPr>
              <w:t>T</w:t>
            </w:r>
          </w:p>
        </w:tc>
        <w:tc>
          <w:tcPr>
            <w:tcW w:w="366" w:type="pct"/>
          </w:tcPr>
          <w:p w:rsidR="00504968" w:rsidRPr="009757FC" w:rsidRDefault="00504968" w:rsidP="00400277">
            <w:pPr>
              <w:spacing w:line="256" w:lineRule="auto"/>
              <w:rPr>
                <w:b/>
              </w:rPr>
            </w:pPr>
          </w:p>
          <w:p w:rsidR="00504968" w:rsidRPr="009757FC" w:rsidRDefault="00504968" w:rsidP="00400277">
            <w:pPr>
              <w:spacing w:line="256" w:lineRule="auto"/>
              <w:jc w:val="center"/>
              <w:rPr>
                <w:b/>
              </w:rPr>
            </w:pPr>
            <w:r w:rsidRPr="009757FC">
              <w:rPr>
                <w:b/>
              </w:rPr>
              <w:t>YES</w:t>
            </w:r>
          </w:p>
        </w:tc>
        <w:tc>
          <w:tcPr>
            <w:tcW w:w="329" w:type="pct"/>
          </w:tcPr>
          <w:p w:rsidR="00504968" w:rsidRPr="009757FC" w:rsidRDefault="00504968" w:rsidP="00400277">
            <w:pPr>
              <w:spacing w:line="256" w:lineRule="auto"/>
              <w:jc w:val="center"/>
              <w:rPr>
                <w:b/>
              </w:rPr>
            </w:pPr>
          </w:p>
          <w:p w:rsidR="00504968" w:rsidRPr="009757FC" w:rsidRDefault="00504968" w:rsidP="00400277">
            <w:pPr>
              <w:spacing w:line="256" w:lineRule="auto"/>
              <w:jc w:val="center"/>
              <w:rPr>
                <w:b/>
              </w:rPr>
            </w:pPr>
            <w:r w:rsidRPr="009757FC">
              <w:rPr>
                <w:b/>
              </w:rPr>
              <w:t>NO</w:t>
            </w:r>
          </w:p>
          <w:p w:rsidR="00504968" w:rsidRPr="009757FC" w:rsidRDefault="00504968" w:rsidP="00400277">
            <w:pPr>
              <w:spacing w:line="256" w:lineRule="auto"/>
              <w:jc w:val="center"/>
              <w:rPr>
                <w:b/>
              </w:rPr>
            </w:pPr>
          </w:p>
        </w:tc>
      </w:tr>
      <w:tr w:rsidR="00504968" w:rsidRPr="009757FC" w:rsidTr="00033B35">
        <w:trPr>
          <w:trHeight w:val="1550"/>
        </w:trPr>
        <w:tc>
          <w:tcPr>
            <w:tcW w:w="1307" w:type="pct"/>
          </w:tcPr>
          <w:p w:rsidR="00504968" w:rsidRPr="009757FC" w:rsidRDefault="00504968" w:rsidP="0067770C">
            <w:pPr>
              <w:spacing w:line="256" w:lineRule="auto"/>
            </w:pPr>
            <w:r w:rsidRPr="009757FC">
              <w:t>PA#</w:t>
            </w:r>
            <w:r>
              <w:t>2016-</w:t>
            </w:r>
            <w:r w:rsidR="0067770C">
              <w:t>03:28</w:t>
            </w:r>
          </w:p>
        </w:tc>
        <w:tc>
          <w:tcPr>
            <w:tcW w:w="2014" w:type="pct"/>
          </w:tcPr>
          <w:p w:rsidR="00504968" w:rsidRPr="009757FC" w:rsidRDefault="0067770C" w:rsidP="00400277">
            <w:pPr>
              <w:spacing w:line="256" w:lineRule="auto"/>
            </w:pPr>
            <w:r w:rsidRPr="00A82758">
              <w:rPr>
                <w:sz w:val="24"/>
                <w:szCs w:val="24"/>
              </w:rPr>
              <w:t xml:space="preserve">The Parking Authority approving Cash Disbursements for the balance of the month of </w:t>
            </w:r>
            <w:r>
              <w:rPr>
                <w:sz w:val="24"/>
                <w:szCs w:val="24"/>
              </w:rPr>
              <w:t>February 2016</w:t>
            </w:r>
            <w:r w:rsidRPr="00A82758">
              <w:rPr>
                <w:sz w:val="24"/>
                <w:szCs w:val="24"/>
              </w:rPr>
              <w:t xml:space="preserve"> and for the Month of </w:t>
            </w:r>
            <w:r>
              <w:rPr>
                <w:sz w:val="24"/>
                <w:szCs w:val="24"/>
              </w:rPr>
              <w:t>March 2016</w:t>
            </w:r>
          </w:p>
        </w:tc>
        <w:tc>
          <w:tcPr>
            <w:tcW w:w="216" w:type="pct"/>
          </w:tcPr>
          <w:p w:rsidR="00504968" w:rsidRPr="009757FC" w:rsidRDefault="00504968" w:rsidP="00400277">
            <w:pPr>
              <w:spacing w:line="256" w:lineRule="auto"/>
              <w:jc w:val="center"/>
              <w:rPr>
                <w:sz w:val="24"/>
                <w:szCs w:val="24"/>
              </w:rPr>
            </w:pPr>
          </w:p>
          <w:p w:rsidR="00504968" w:rsidRPr="009757FC" w:rsidRDefault="00504968" w:rsidP="00400277">
            <w:pPr>
              <w:spacing w:line="256" w:lineRule="auto"/>
              <w:jc w:val="center"/>
              <w:rPr>
                <w:sz w:val="32"/>
                <w:szCs w:val="32"/>
              </w:rPr>
            </w:pPr>
            <w:r w:rsidRPr="009757FC">
              <w:rPr>
                <w:sz w:val="32"/>
                <w:szCs w:val="32"/>
              </w:rPr>
              <w:t>X</w:t>
            </w:r>
          </w:p>
        </w:tc>
        <w:tc>
          <w:tcPr>
            <w:tcW w:w="217" w:type="pct"/>
          </w:tcPr>
          <w:p w:rsidR="00504968" w:rsidRPr="009757FC" w:rsidRDefault="00504968" w:rsidP="00400277">
            <w:pPr>
              <w:spacing w:line="256" w:lineRule="auto"/>
            </w:pPr>
          </w:p>
        </w:tc>
        <w:tc>
          <w:tcPr>
            <w:tcW w:w="320" w:type="pct"/>
          </w:tcPr>
          <w:p w:rsidR="00504968" w:rsidRPr="009757FC" w:rsidRDefault="00504968" w:rsidP="00400277">
            <w:pPr>
              <w:spacing w:line="256" w:lineRule="auto"/>
            </w:pPr>
          </w:p>
        </w:tc>
        <w:tc>
          <w:tcPr>
            <w:tcW w:w="231" w:type="pct"/>
          </w:tcPr>
          <w:p w:rsidR="00504968" w:rsidRPr="009757FC" w:rsidRDefault="00504968" w:rsidP="00400277">
            <w:pPr>
              <w:spacing w:line="256" w:lineRule="auto"/>
            </w:pPr>
          </w:p>
        </w:tc>
        <w:tc>
          <w:tcPr>
            <w:tcW w:w="366" w:type="pct"/>
          </w:tcPr>
          <w:p w:rsidR="00504968" w:rsidRPr="009757FC" w:rsidRDefault="00504968" w:rsidP="00400277">
            <w:pPr>
              <w:spacing w:line="256" w:lineRule="auto"/>
            </w:pPr>
          </w:p>
        </w:tc>
        <w:tc>
          <w:tcPr>
            <w:tcW w:w="329" w:type="pct"/>
          </w:tcPr>
          <w:p w:rsidR="00504968" w:rsidRPr="009757FC" w:rsidRDefault="00504968" w:rsidP="00400277">
            <w:pPr>
              <w:spacing w:line="256" w:lineRule="auto"/>
            </w:pPr>
          </w:p>
        </w:tc>
      </w:tr>
      <w:tr w:rsidR="00504968" w:rsidRPr="009757FC" w:rsidTr="00033B35">
        <w:trPr>
          <w:trHeight w:val="1343"/>
        </w:trPr>
        <w:tc>
          <w:tcPr>
            <w:tcW w:w="1307" w:type="pct"/>
          </w:tcPr>
          <w:p w:rsidR="00504968" w:rsidRPr="009757FC" w:rsidRDefault="00504968" w:rsidP="0067770C">
            <w:pPr>
              <w:spacing w:line="256" w:lineRule="auto"/>
            </w:pPr>
            <w:r w:rsidRPr="009757FC">
              <w:t>PA#</w:t>
            </w:r>
            <w:r>
              <w:t>2016-</w:t>
            </w:r>
            <w:r w:rsidR="0067770C">
              <w:t>03:29</w:t>
            </w:r>
          </w:p>
        </w:tc>
        <w:tc>
          <w:tcPr>
            <w:tcW w:w="2014" w:type="pct"/>
          </w:tcPr>
          <w:p w:rsidR="00504968" w:rsidRPr="009757FC" w:rsidRDefault="0067770C" w:rsidP="00400277">
            <w:pPr>
              <w:spacing w:line="256" w:lineRule="auto"/>
            </w:pPr>
            <w:r>
              <w:rPr>
                <w:sz w:val="24"/>
                <w:szCs w:val="24"/>
              </w:rPr>
              <w:t>Authorizing the Parking Authority to approve an Agreement with Holmes &amp; Company.</w:t>
            </w:r>
          </w:p>
        </w:tc>
        <w:tc>
          <w:tcPr>
            <w:tcW w:w="216" w:type="pct"/>
          </w:tcPr>
          <w:p w:rsidR="00504968" w:rsidRPr="009757FC" w:rsidRDefault="00504968" w:rsidP="00400277">
            <w:pPr>
              <w:spacing w:line="256" w:lineRule="auto"/>
              <w:jc w:val="center"/>
              <w:rPr>
                <w:sz w:val="24"/>
                <w:szCs w:val="24"/>
              </w:rPr>
            </w:pPr>
          </w:p>
          <w:p w:rsidR="00504968" w:rsidRPr="009757FC" w:rsidRDefault="00504968" w:rsidP="00400277">
            <w:pPr>
              <w:spacing w:line="256" w:lineRule="auto"/>
              <w:jc w:val="center"/>
              <w:rPr>
                <w:sz w:val="24"/>
                <w:szCs w:val="24"/>
              </w:rPr>
            </w:pPr>
            <w:r w:rsidRPr="009757FC">
              <w:rPr>
                <w:sz w:val="32"/>
                <w:szCs w:val="32"/>
              </w:rPr>
              <w:t>X</w:t>
            </w:r>
          </w:p>
        </w:tc>
        <w:tc>
          <w:tcPr>
            <w:tcW w:w="217" w:type="pct"/>
          </w:tcPr>
          <w:p w:rsidR="00504968" w:rsidRPr="009757FC" w:rsidRDefault="00504968" w:rsidP="00400277">
            <w:pPr>
              <w:spacing w:line="256" w:lineRule="auto"/>
            </w:pPr>
          </w:p>
        </w:tc>
        <w:tc>
          <w:tcPr>
            <w:tcW w:w="320" w:type="pct"/>
          </w:tcPr>
          <w:p w:rsidR="00504968" w:rsidRPr="009757FC" w:rsidRDefault="00504968" w:rsidP="00400277">
            <w:pPr>
              <w:spacing w:line="256" w:lineRule="auto"/>
            </w:pPr>
          </w:p>
        </w:tc>
        <w:tc>
          <w:tcPr>
            <w:tcW w:w="231" w:type="pct"/>
          </w:tcPr>
          <w:p w:rsidR="00504968" w:rsidRPr="009757FC" w:rsidRDefault="00504968" w:rsidP="00400277">
            <w:pPr>
              <w:spacing w:line="256" w:lineRule="auto"/>
            </w:pPr>
          </w:p>
          <w:p w:rsidR="00504968" w:rsidRPr="009757FC" w:rsidRDefault="00504968" w:rsidP="00400277">
            <w:pPr>
              <w:spacing w:line="256" w:lineRule="auto"/>
              <w:jc w:val="center"/>
              <w:rPr>
                <w:sz w:val="32"/>
                <w:szCs w:val="32"/>
              </w:rPr>
            </w:pPr>
          </w:p>
        </w:tc>
        <w:tc>
          <w:tcPr>
            <w:tcW w:w="366" w:type="pct"/>
          </w:tcPr>
          <w:p w:rsidR="00504968" w:rsidRPr="009757FC" w:rsidRDefault="00504968" w:rsidP="00400277">
            <w:pPr>
              <w:spacing w:line="256" w:lineRule="auto"/>
            </w:pPr>
          </w:p>
        </w:tc>
        <w:tc>
          <w:tcPr>
            <w:tcW w:w="329" w:type="pct"/>
          </w:tcPr>
          <w:p w:rsidR="00504968" w:rsidRPr="009757FC" w:rsidRDefault="00504968" w:rsidP="00400277">
            <w:pPr>
              <w:spacing w:line="256" w:lineRule="auto"/>
            </w:pPr>
          </w:p>
        </w:tc>
      </w:tr>
      <w:tr w:rsidR="00504968" w:rsidRPr="009757FC" w:rsidTr="00033B35">
        <w:trPr>
          <w:trHeight w:val="1973"/>
        </w:trPr>
        <w:tc>
          <w:tcPr>
            <w:tcW w:w="1307" w:type="pct"/>
          </w:tcPr>
          <w:p w:rsidR="00504968" w:rsidRPr="009757FC" w:rsidRDefault="00504968" w:rsidP="00400277">
            <w:pPr>
              <w:spacing w:line="256" w:lineRule="auto"/>
            </w:pPr>
            <w:r w:rsidRPr="009757FC">
              <w:t>PA#</w:t>
            </w:r>
            <w:r w:rsidR="0067770C">
              <w:t>2016-03:30</w:t>
            </w:r>
          </w:p>
        </w:tc>
        <w:tc>
          <w:tcPr>
            <w:tcW w:w="2014" w:type="pct"/>
          </w:tcPr>
          <w:p w:rsidR="00504968" w:rsidRPr="009757FC" w:rsidRDefault="0067770C" w:rsidP="00400277">
            <w:pPr>
              <w:spacing w:line="256" w:lineRule="auto"/>
            </w:pPr>
            <w:r>
              <w:rPr>
                <w:sz w:val="24"/>
                <w:szCs w:val="24"/>
              </w:rPr>
              <w:t>The Parking Authority rejecting the bids for Proprietary Purchase of Hamilton Parking Access Revenue Controls System.</w:t>
            </w:r>
          </w:p>
        </w:tc>
        <w:tc>
          <w:tcPr>
            <w:tcW w:w="216" w:type="pct"/>
          </w:tcPr>
          <w:p w:rsidR="00504968" w:rsidRPr="009757FC" w:rsidRDefault="00504968" w:rsidP="00400277">
            <w:pPr>
              <w:spacing w:line="256" w:lineRule="auto"/>
              <w:jc w:val="center"/>
              <w:rPr>
                <w:sz w:val="24"/>
                <w:szCs w:val="24"/>
              </w:rPr>
            </w:pPr>
          </w:p>
          <w:p w:rsidR="00504968" w:rsidRPr="009757FC" w:rsidRDefault="00504968" w:rsidP="00400277">
            <w:pPr>
              <w:spacing w:line="256" w:lineRule="auto"/>
              <w:jc w:val="center"/>
              <w:rPr>
                <w:sz w:val="24"/>
                <w:szCs w:val="24"/>
              </w:rPr>
            </w:pPr>
          </w:p>
          <w:p w:rsidR="00504968" w:rsidRPr="009757FC" w:rsidRDefault="00504968" w:rsidP="00400277">
            <w:pPr>
              <w:spacing w:line="256" w:lineRule="auto"/>
              <w:jc w:val="center"/>
              <w:rPr>
                <w:sz w:val="32"/>
                <w:szCs w:val="32"/>
              </w:rPr>
            </w:pPr>
            <w:r w:rsidRPr="009757FC">
              <w:rPr>
                <w:sz w:val="32"/>
                <w:szCs w:val="32"/>
              </w:rPr>
              <w:t>X</w:t>
            </w:r>
          </w:p>
        </w:tc>
        <w:tc>
          <w:tcPr>
            <w:tcW w:w="217" w:type="pct"/>
          </w:tcPr>
          <w:p w:rsidR="00504968" w:rsidRPr="009757FC" w:rsidRDefault="00504968" w:rsidP="00400277">
            <w:pPr>
              <w:spacing w:line="256" w:lineRule="auto"/>
            </w:pPr>
          </w:p>
        </w:tc>
        <w:tc>
          <w:tcPr>
            <w:tcW w:w="320" w:type="pct"/>
          </w:tcPr>
          <w:p w:rsidR="00504968" w:rsidRPr="009757FC" w:rsidRDefault="00504968" w:rsidP="00400277">
            <w:pPr>
              <w:spacing w:line="256" w:lineRule="auto"/>
            </w:pPr>
          </w:p>
        </w:tc>
        <w:tc>
          <w:tcPr>
            <w:tcW w:w="231" w:type="pct"/>
          </w:tcPr>
          <w:p w:rsidR="00504968" w:rsidRPr="009757FC" w:rsidRDefault="00504968" w:rsidP="00400277">
            <w:pPr>
              <w:spacing w:line="256" w:lineRule="auto"/>
              <w:jc w:val="center"/>
            </w:pPr>
          </w:p>
        </w:tc>
        <w:tc>
          <w:tcPr>
            <w:tcW w:w="366" w:type="pct"/>
          </w:tcPr>
          <w:p w:rsidR="00504968" w:rsidRPr="009757FC" w:rsidRDefault="00504968" w:rsidP="00400277">
            <w:pPr>
              <w:spacing w:line="256" w:lineRule="auto"/>
            </w:pPr>
          </w:p>
        </w:tc>
        <w:tc>
          <w:tcPr>
            <w:tcW w:w="329" w:type="pct"/>
          </w:tcPr>
          <w:p w:rsidR="00504968" w:rsidRPr="009757FC" w:rsidRDefault="00504968" w:rsidP="00400277">
            <w:pPr>
              <w:spacing w:line="256" w:lineRule="auto"/>
            </w:pPr>
          </w:p>
        </w:tc>
      </w:tr>
      <w:tr w:rsidR="0067770C" w:rsidRPr="009757FC" w:rsidTr="00033B35">
        <w:trPr>
          <w:trHeight w:val="1973"/>
        </w:trPr>
        <w:tc>
          <w:tcPr>
            <w:tcW w:w="1307" w:type="pct"/>
          </w:tcPr>
          <w:p w:rsidR="0067770C" w:rsidRPr="009757FC" w:rsidRDefault="0067770C" w:rsidP="00400277">
            <w:pPr>
              <w:spacing w:line="256" w:lineRule="auto"/>
            </w:pPr>
            <w:r w:rsidRPr="009757FC">
              <w:t>PA#</w:t>
            </w:r>
            <w:r>
              <w:t>2016-03:31</w:t>
            </w:r>
          </w:p>
        </w:tc>
        <w:tc>
          <w:tcPr>
            <w:tcW w:w="2014" w:type="pct"/>
          </w:tcPr>
          <w:p w:rsidR="0067770C" w:rsidRPr="009757FC" w:rsidRDefault="0067770C" w:rsidP="00400277">
            <w:pPr>
              <w:spacing w:line="256" w:lineRule="auto"/>
              <w:rPr>
                <w:sz w:val="24"/>
                <w:szCs w:val="24"/>
              </w:rPr>
            </w:pPr>
            <w:r>
              <w:rPr>
                <w:sz w:val="24"/>
                <w:szCs w:val="24"/>
              </w:rPr>
              <w:t>Authorizing the Parking Authority to give Cooper’s Ferry Partnership twenty percent (20%) of the parking revenue from the New Year’s Eve fireworks event</w:t>
            </w:r>
          </w:p>
        </w:tc>
        <w:tc>
          <w:tcPr>
            <w:tcW w:w="216" w:type="pct"/>
          </w:tcPr>
          <w:p w:rsidR="0067770C" w:rsidRDefault="0067770C" w:rsidP="00400277">
            <w:pPr>
              <w:spacing w:line="256" w:lineRule="auto"/>
              <w:jc w:val="center"/>
              <w:rPr>
                <w:sz w:val="24"/>
                <w:szCs w:val="24"/>
              </w:rPr>
            </w:pPr>
          </w:p>
          <w:p w:rsidR="00033B35" w:rsidRDefault="00033B35" w:rsidP="00400277">
            <w:pPr>
              <w:spacing w:line="256" w:lineRule="auto"/>
              <w:jc w:val="center"/>
              <w:rPr>
                <w:sz w:val="24"/>
                <w:szCs w:val="24"/>
              </w:rPr>
            </w:pPr>
          </w:p>
          <w:p w:rsidR="00033B35" w:rsidRPr="00033B35" w:rsidRDefault="00033B35" w:rsidP="00400277">
            <w:pPr>
              <w:spacing w:line="256" w:lineRule="auto"/>
              <w:jc w:val="center"/>
              <w:rPr>
                <w:sz w:val="32"/>
                <w:szCs w:val="32"/>
              </w:rPr>
            </w:pPr>
            <w:r w:rsidRPr="00033B35">
              <w:rPr>
                <w:sz w:val="32"/>
                <w:szCs w:val="32"/>
              </w:rPr>
              <w:t>X</w:t>
            </w:r>
          </w:p>
        </w:tc>
        <w:tc>
          <w:tcPr>
            <w:tcW w:w="217" w:type="pct"/>
          </w:tcPr>
          <w:p w:rsidR="0067770C" w:rsidRPr="009757FC" w:rsidRDefault="0067770C" w:rsidP="00400277">
            <w:pPr>
              <w:spacing w:line="256" w:lineRule="auto"/>
            </w:pPr>
          </w:p>
        </w:tc>
        <w:tc>
          <w:tcPr>
            <w:tcW w:w="320" w:type="pct"/>
          </w:tcPr>
          <w:p w:rsidR="0067770C" w:rsidRPr="009757FC" w:rsidRDefault="0067770C" w:rsidP="00400277">
            <w:pPr>
              <w:spacing w:line="256" w:lineRule="auto"/>
            </w:pPr>
          </w:p>
        </w:tc>
        <w:tc>
          <w:tcPr>
            <w:tcW w:w="231" w:type="pct"/>
          </w:tcPr>
          <w:p w:rsidR="0067770C" w:rsidRPr="009757FC" w:rsidRDefault="0067770C" w:rsidP="00400277">
            <w:pPr>
              <w:spacing w:line="256" w:lineRule="auto"/>
              <w:jc w:val="center"/>
            </w:pPr>
          </w:p>
        </w:tc>
        <w:tc>
          <w:tcPr>
            <w:tcW w:w="366" w:type="pct"/>
          </w:tcPr>
          <w:p w:rsidR="0067770C" w:rsidRPr="009757FC" w:rsidRDefault="0067770C" w:rsidP="00400277">
            <w:pPr>
              <w:spacing w:line="256" w:lineRule="auto"/>
            </w:pPr>
          </w:p>
        </w:tc>
        <w:tc>
          <w:tcPr>
            <w:tcW w:w="329" w:type="pct"/>
          </w:tcPr>
          <w:p w:rsidR="0067770C" w:rsidRPr="009757FC" w:rsidRDefault="0067770C" w:rsidP="00400277">
            <w:pPr>
              <w:spacing w:line="256" w:lineRule="auto"/>
            </w:pPr>
          </w:p>
        </w:tc>
      </w:tr>
      <w:tr w:rsidR="0067770C" w:rsidRPr="009757FC" w:rsidTr="00033B35">
        <w:trPr>
          <w:trHeight w:val="1973"/>
        </w:trPr>
        <w:tc>
          <w:tcPr>
            <w:tcW w:w="1307" w:type="pct"/>
          </w:tcPr>
          <w:p w:rsidR="0067770C" w:rsidRPr="009757FC" w:rsidRDefault="0067770C" w:rsidP="00400277">
            <w:pPr>
              <w:spacing w:line="256" w:lineRule="auto"/>
            </w:pPr>
            <w:r w:rsidRPr="009757FC">
              <w:t>PA#</w:t>
            </w:r>
            <w:r>
              <w:t>2016-03:32</w:t>
            </w:r>
          </w:p>
        </w:tc>
        <w:tc>
          <w:tcPr>
            <w:tcW w:w="2014" w:type="pct"/>
          </w:tcPr>
          <w:p w:rsidR="0067770C" w:rsidRPr="009757FC" w:rsidRDefault="0067770C" w:rsidP="00400277">
            <w:pPr>
              <w:spacing w:line="256" w:lineRule="auto"/>
              <w:rPr>
                <w:sz w:val="24"/>
                <w:szCs w:val="24"/>
              </w:rPr>
            </w:pPr>
            <w:r w:rsidRPr="00D17A29">
              <w:rPr>
                <w:sz w:val="24"/>
                <w:szCs w:val="24"/>
              </w:rPr>
              <w:t>Authorizing an agreement between the Parking Authority and South Jersey Port Corporation.</w:t>
            </w:r>
          </w:p>
        </w:tc>
        <w:tc>
          <w:tcPr>
            <w:tcW w:w="216" w:type="pct"/>
          </w:tcPr>
          <w:p w:rsidR="0067770C" w:rsidRDefault="0067770C" w:rsidP="00400277">
            <w:pPr>
              <w:spacing w:line="256" w:lineRule="auto"/>
              <w:jc w:val="center"/>
              <w:rPr>
                <w:sz w:val="24"/>
                <w:szCs w:val="24"/>
              </w:rPr>
            </w:pPr>
          </w:p>
          <w:p w:rsidR="00033B35" w:rsidRDefault="00033B35" w:rsidP="00400277">
            <w:pPr>
              <w:spacing w:line="256" w:lineRule="auto"/>
              <w:jc w:val="center"/>
              <w:rPr>
                <w:sz w:val="24"/>
                <w:szCs w:val="24"/>
              </w:rPr>
            </w:pPr>
          </w:p>
          <w:p w:rsidR="00033B35" w:rsidRPr="00033B35" w:rsidRDefault="00033B35" w:rsidP="00400277">
            <w:pPr>
              <w:spacing w:line="256" w:lineRule="auto"/>
              <w:jc w:val="center"/>
              <w:rPr>
                <w:sz w:val="32"/>
                <w:szCs w:val="32"/>
              </w:rPr>
            </w:pPr>
            <w:r w:rsidRPr="00033B35">
              <w:rPr>
                <w:sz w:val="32"/>
                <w:szCs w:val="32"/>
              </w:rPr>
              <w:t>X</w:t>
            </w:r>
          </w:p>
        </w:tc>
        <w:tc>
          <w:tcPr>
            <w:tcW w:w="217" w:type="pct"/>
          </w:tcPr>
          <w:p w:rsidR="0067770C" w:rsidRPr="009757FC" w:rsidRDefault="0067770C" w:rsidP="00400277">
            <w:pPr>
              <w:spacing w:line="256" w:lineRule="auto"/>
            </w:pPr>
          </w:p>
        </w:tc>
        <w:tc>
          <w:tcPr>
            <w:tcW w:w="320" w:type="pct"/>
          </w:tcPr>
          <w:p w:rsidR="0067770C" w:rsidRPr="009757FC" w:rsidRDefault="0067770C" w:rsidP="00400277">
            <w:pPr>
              <w:spacing w:line="256" w:lineRule="auto"/>
            </w:pPr>
          </w:p>
        </w:tc>
        <w:tc>
          <w:tcPr>
            <w:tcW w:w="231" w:type="pct"/>
          </w:tcPr>
          <w:p w:rsidR="0067770C" w:rsidRPr="009757FC" w:rsidRDefault="0067770C" w:rsidP="00400277">
            <w:pPr>
              <w:spacing w:line="256" w:lineRule="auto"/>
              <w:jc w:val="center"/>
            </w:pPr>
          </w:p>
        </w:tc>
        <w:tc>
          <w:tcPr>
            <w:tcW w:w="366" w:type="pct"/>
          </w:tcPr>
          <w:p w:rsidR="0067770C" w:rsidRPr="009757FC" w:rsidRDefault="0067770C" w:rsidP="00400277">
            <w:pPr>
              <w:spacing w:line="256" w:lineRule="auto"/>
            </w:pPr>
          </w:p>
        </w:tc>
        <w:tc>
          <w:tcPr>
            <w:tcW w:w="329" w:type="pct"/>
          </w:tcPr>
          <w:p w:rsidR="0067770C" w:rsidRPr="009757FC" w:rsidRDefault="0067770C" w:rsidP="00400277">
            <w:pPr>
              <w:spacing w:line="256" w:lineRule="auto"/>
            </w:pPr>
          </w:p>
        </w:tc>
      </w:tr>
      <w:tr w:rsidR="0067770C" w:rsidRPr="009757FC" w:rsidTr="00033B35">
        <w:trPr>
          <w:trHeight w:val="1700"/>
        </w:trPr>
        <w:tc>
          <w:tcPr>
            <w:tcW w:w="1307" w:type="pct"/>
          </w:tcPr>
          <w:p w:rsidR="0067770C" w:rsidRPr="009757FC" w:rsidRDefault="0067770C" w:rsidP="00400277">
            <w:pPr>
              <w:spacing w:line="256" w:lineRule="auto"/>
            </w:pPr>
            <w:r w:rsidRPr="009757FC">
              <w:lastRenderedPageBreak/>
              <w:t>PA#</w:t>
            </w:r>
            <w:r>
              <w:t>2016-03:33</w:t>
            </w:r>
          </w:p>
        </w:tc>
        <w:tc>
          <w:tcPr>
            <w:tcW w:w="2014" w:type="pct"/>
          </w:tcPr>
          <w:p w:rsidR="0067770C" w:rsidRPr="009757FC" w:rsidRDefault="0067770C" w:rsidP="00400277">
            <w:pPr>
              <w:spacing w:line="256" w:lineRule="auto"/>
              <w:rPr>
                <w:sz w:val="24"/>
                <w:szCs w:val="24"/>
              </w:rPr>
            </w:pPr>
            <w:r>
              <w:rPr>
                <w:sz w:val="24"/>
                <w:szCs w:val="24"/>
              </w:rPr>
              <w:t>Authorizing a first Amendment to Parking Lot services Agreement between the Parking Authority and Cooper’s Square Urban Renewal Venture, LLC (CSURV)</w:t>
            </w:r>
          </w:p>
        </w:tc>
        <w:tc>
          <w:tcPr>
            <w:tcW w:w="216" w:type="pct"/>
          </w:tcPr>
          <w:p w:rsidR="0067770C" w:rsidRDefault="0067770C" w:rsidP="00400277">
            <w:pPr>
              <w:spacing w:line="256" w:lineRule="auto"/>
              <w:jc w:val="center"/>
              <w:rPr>
                <w:sz w:val="24"/>
                <w:szCs w:val="24"/>
              </w:rPr>
            </w:pPr>
          </w:p>
          <w:p w:rsidR="00033B35" w:rsidRDefault="00033B35" w:rsidP="00400277">
            <w:pPr>
              <w:spacing w:line="256" w:lineRule="auto"/>
              <w:jc w:val="center"/>
              <w:rPr>
                <w:sz w:val="24"/>
                <w:szCs w:val="24"/>
              </w:rPr>
            </w:pPr>
          </w:p>
          <w:p w:rsidR="00033B35" w:rsidRPr="00033B35" w:rsidRDefault="00033B35" w:rsidP="00400277">
            <w:pPr>
              <w:spacing w:line="256" w:lineRule="auto"/>
              <w:jc w:val="center"/>
              <w:rPr>
                <w:sz w:val="32"/>
                <w:szCs w:val="32"/>
              </w:rPr>
            </w:pPr>
            <w:r w:rsidRPr="00033B35">
              <w:rPr>
                <w:sz w:val="32"/>
                <w:szCs w:val="32"/>
              </w:rPr>
              <w:t>X</w:t>
            </w:r>
          </w:p>
        </w:tc>
        <w:tc>
          <w:tcPr>
            <w:tcW w:w="217" w:type="pct"/>
          </w:tcPr>
          <w:p w:rsidR="0067770C" w:rsidRPr="009757FC" w:rsidRDefault="0067770C" w:rsidP="00400277">
            <w:pPr>
              <w:spacing w:line="256" w:lineRule="auto"/>
            </w:pPr>
          </w:p>
        </w:tc>
        <w:tc>
          <w:tcPr>
            <w:tcW w:w="320" w:type="pct"/>
          </w:tcPr>
          <w:p w:rsidR="0067770C" w:rsidRPr="009757FC" w:rsidRDefault="0067770C" w:rsidP="00400277">
            <w:pPr>
              <w:spacing w:line="256" w:lineRule="auto"/>
            </w:pPr>
          </w:p>
        </w:tc>
        <w:tc>
          <w:tcPr>
            <w:tcW w:w="231" w:type="pct"/>
          </w:tcPr>
          <w:p w:rsidR="0067770C" w:rsidRPr="009757FC" w:rsidRDefault="0067770C" w:rsidP="00400277">
            <w:pPr>
              <w:spacing w:line="256" w:lineRule="auto"/>
              <w:jc w:val="center"/>
            </w:pPr>
          </w:p>
        </w:tc>
        <w:tc>
          <w:tcPr>
            <w:tcW w:w="366" w:type="pct"/>
          </w:tcPr>
          <w:p w:rsidR="0067770C" w:rsidRPr="009757FC" w:rsidRDefault="0067770C" w:rsidP="00400277">
            <w:pPr>
              <w:spacing w:line="256" w:lineRule="auto"/>
            </w:pPr>
          </w:p>
        </w:tc>
        <w:tc>
          <w:tcPr>
            <w:tcW w:w="329" w:type="pct"/>
          </w:tcPr>
          <w:p w:rsidR="0067770C" w:rsidRPr="009757FC" w:rsidRDefault="0067770C" w:rsidP="00400277">
            <w:pPr>
              <w:spacing w:line="256" w:lineRule="auto"/>
            </w:pPr>
          </w:p>
        </w:tc>
      </w:tr>
      <w:tr w:rsidR="00033B35" w:rsidRPr="009757FC" w:rsidTr="00033B35">
        <w:trPr>
          <w:trHeight w:val="1160"/>
        </w:trPr>
        <w:tc>
          <w:tcPr>
            <w:tcW w:w="1307" w:type="pct"/>
          </w:tcPr>
          <w:p w:rsidR="00033B35" w:rsidRPr="009757FC" w:rsidRDefault="00033B35" w:rsidP="00400277">
            <w:pPr>
              <w:spacing w:line="256" w:lineRule="auto"/>
            </w:pPr>
            <w:r w:rsidRPr="009757FC">
              <w:t>PA#</w:t>
            </w:r>
            <w:r>
              <w:t>2016-03:34</w:t>
            </w:r>
          </w:p>
        </w:tc>
        <w:tc>
          <w:tcPr>
            <w:tcW w:w="2014" w:type="pct"/>
          </w:tcPr>
          <w:p w:rsidR="00033B35" w:rsidRDefault="00033B35" w:rsidP="00400277">
            <w:pPr>
              <w:spacing w:line="256" w:lineRule="auto"/>
              <w:rPr>
                <w:sz w:val="24"/>
                <w:szCs w:val="24"/>
              </w:rPr>
            </w:pPr>
            <w:r>
              <w:rPr>
                <w:sz w:val="24"/>
                <w:szCs w:val="24"/>
              </w:rPr>
              <w:t>Authorizing the Parking Authority to enter into an Agreement with Royal Court Homeowners Association.</w:t>
            </w:r>
          </w:p>
        </w:tc>
        <w:tc>
          <w:tcPr>
            <w:tcW w:w="216" w:type="pct"/>
          </w:tcPr>
          <w:p w:rsidR="00033B35" w:rsidRDefault="00033B35" w:rsidP="00400277">
            <w:pPr>
              <w:spacing w:line="256" w:lineRule="auto"/>
              <w:jc w:val="center"/>
              <w:rPr>
                <w:sz w:val="24"/>
                <w:szCs w:val="24"/>
              </w:rPr>
            </w:pPr>
          </w:p>
          <w:p w:rsidR="00033B35" w:rsidRPr="00033B35" w:rsidRDefault="00033B35" w:rsidP="00400277">
            <w:pPr>
              <w:spacing w:line="256" w:lineRule="auto"/>
              <w:jc w:val="center"/>
              <w:rPr>
                <w:sz w:val="32"/>
                <w:szCs w:val="32"/>
              </w:rPr>
            </w:pPr>
            <w:r w:rsidRPr="00033B35">
              <w:rPr>
                <w:sz w:val="32"/>
                <w:szCs w:val="32"/>
              </w:rPr>
              <w:t>X</w:t>
            </w:r>
          </w:p>
        </w:tc>
        <w:tc>
          <w:tcPr>
            <w:tcW w:w="217" w:type="pct"/>
          </w:tcPr>
          <w:p w:rsidR="00033B35" w:rsidRPr="009757FC" w:rsidRDefault="00033B35" w:rsidP="00400277">
            <w:pPr>
              <w:spacing w:line="256" w:lineRule="auto"/>
            </w:pPr>
          </w:p>
        </w:tc>
        <w:tc>
          <w:tcPr>
            <w:tcW w:w="320" w:type="pct"/>
          </w:tcPr>
          <w:p w:rsidR="00033B35" w:rsidRPr="009757FC" w:rsidRDefault="00033B35" w:rsidP="00400277">
            <w:pPr>
              <w:spacing w:line="256" w:lineRule="auto"/>
            </w:pPr>
          </w:p>
        </w:tc>
        <w:tc>
          <w:tcPr>
            <w:tcW w:w="231" w:type="pct"/>
          </w:tcPr>
          <w:p w:rsidR="00033B35" w:rsidRPr="009757FC" w:rsidRDefault="00033B35" w:rsidP="00400277">
            <w:pPr>
              <w:spacing w:line="256" w:lineRule="auto"/>
              <w:jc w:val="center"/>
            </w:pPr>
          </w:p>
        </w:tc>
        <w:tc>
          <w:tcPr>
            <w:tcW w:w="366" w:type="pct"/>
          </w:tcPr>
          <w:p w:rsidR="00033B35" w:rsidRPr="009757FC" w:rsidRDefault="00033B35" w:rsidP="00400277">
            <w:pPr>
              <w:spacing w:line="256" w:lineRule="auto"/>
            </w:pPr>
          </w:p>
        </w:tc>
        <w:tc>
          <w:tcPr>
            <w:tcW w:w="329" w:type="pct"/>
          </w:tcPr>
          <w:p w:rsidR="00033B35" w:rsidRPr="009757FC" w:rsidRDefault="00033B35" w:rsidP="00400277">
            <w:pPr>
              <w:spacing w:line="256" w:lineRule="auto"/>
            </w:pPr>
          </w:p>
        </w:tc>
      </w:tr>
      <w:tr w:rsidR="0067770C" w:rsidRPr="009757FC" w:rsidTr="00033B35">
        <w:trPr>
          <w:trHeight w:val="2330"/>
        </w:trPr>
        <w:tc>
          <w:tcPr>
            <w:tcW w:w="1307" w:type="pct"/>
          </w:tcPr>
          <w:p w:rsidR="0067770C" w:rsidRPr="009757FC" w:rsidRDefault="00033B35" w:rsidP="00400277">
            <w:pPr>
              <w:spacing w:line="256" w:lineRule="auto"/>
            </w:pPr>
            <w:r w:rsidRPr="009757FC">
              <w:t>PA#</w:t>
            </w:r>
            <w:r>
              <w:t>2016-03:35</w:t>
            </w:r>
          </w:p>
        </w:tc>
        <w:tc>
          <w:tcPr>
            <w:tcW w:w="2014" w:type="pct"/>
          </w:tcPr>
          <w:p w:rsidR="0067770C" w:rsidRDefault="00033B35" w:rsidP="00400277">
            <w:pPr>
              <w:spacing w:line="256" w:lineRule="auto"/>
              <w:rPr>
                <w:sz w:val="24"/>
                <w:szCs w:val="24"/>
              </w:rPr>
            </w:pPr>
            <w:r>
              <w:rPr>
                <w:sz w:val="24"/>
                <w:szCs w:val="24"/>
              </w:rPr>
              <w:t>Parking Authority declaring its official intent to reimburse expenditures for project costs related to development and construction of Waterfront Parking Garage from the proceeds of tax-exempt debt obligations.</w:t>
            </w:r>
          </w:p>
        </w:tc>
        <w:tc>
          <w:tcPr>
            <w:tcW w:w="216" w:type="pct"/>
          </w:tcPr>
          <w:p w:rsidR="0067770C" w:rsidRDefault="0067770C" w:rsidP="00400277">
            <w:pPr>
              <w:spacing w:line="256" w:lineRule="auto"/>
              <w:jc w:val="center"/>
              <w:rPr>
                <w:sz w:val="24"/>
                <w:szCs w:val="24"/>
              </w:rPr>
            </w:pPr>
          </w:p>
          <w:p w:rsidR="00033B35" w:rsidRDefault="00033B35" w:rsidP="00400277">
            <w:pPr>
              <w:spacing w:line="256" w:lineRule="auto"/>
              <w:jc w:val="center"/>
              <w:rPr>
                <w:sz w:val="24"/>
                <w:szCs w:val="24"/>
              </w:rPr>
            </w:pPr>
          </w:p>
          <w:p w:rsidR="00033B35" w:rsidRDefault="00033B35" w:rsidP="00400277">
            <w:pPr>
              <w:spacing w:line="256" w:lineRule="auto"/>
              <w:jc w:val="center"/>
              <w:rPr>
                <w:sz w:val="24"/>
                <w:szCs w:val="24"/>
              </w:rPr>
            </w:pPr>
          </w:p>
          <w:p w:rsidR="00033B35" w:rsidRPr="00033B35" w:rsidRDefault="00033B35" w:rsidP="00400277">
            <w:pPr>
              <w:spacing w:line="256" w:lineRule="auto"/>
              <w:jc w:val="center"/>
              <w:rPr>
                <w:sz w:val="32"/>
                <w:szCs w:val="32"/>
              </w:rPr>
            </w:pPr>
            <w:r w:rsidRPr="00033B35">
              <w:rPr>
                <w:sz w:val="32"/>
                <w:szCs w:val="32"/>
              </w:rPr>
              <w:t>X</w:t>
            </w:r>
          </w:p>
        </w:tc>
        <w:tc>
          <w:tcPr>
            <w:tcW w:w="217" w:type="pct"/>
          </w:tcPr>
          <w:p w:rsidR="0067770C" w:rsidRPr="009757FC" w:rsidRDefault="0067770C" w:rsidP="00400277">
            <w:pPr>
              <w:spacing w:line="256" w:lineRule="auto"/>
            </w:pPr>
          </w:p>
        </w:tc>
        <w:tc>
          <w:tcPr>
            <w:tcW w:w="320" w:type="pct"/>
          </w:tcPr>
          <w:p w:rsidR="0067770C" w:rsidRPr="009757FC" w:rsidRDefault="0067770C" w:rsidP="00400277">
            <w:pPr>
              <w:spacing w:line="256" w:lineRule="auto"/>
            </w:pPr>
          </w:p>
        </w:tc>
        <w:tc>
          <w:tcPr>
            <w:tcW w:w="231" w:type="pct"/>
          </w:tcPr>
          <w:p w:rsidR="0067770C" w:rsidRPr="009757FC" w:rsidRDefault="0067770C" w:rsidP="00400277">
            <w:pPr>
              <w:spacing w:line="256" w:lineRule="auto"/>
              <w:jc w:val="center"/>
            </w:pPr>
          </w:p>
        </w:tc>
        <w:tc>
          <w:tcPr>
            <w:tcW w:w="366" w:type="pct"/>
          </w:tcPr>
          <w:p w:rsidR="0067770C" w:rsidRPr="009757FC" w:rsidRDefault="0067770C" w:rsidP="00400277">
            <w:pPr>
              <w:spacing w:line="256" w:lineRule="auto"/>
            </w:pPr>
          </w:p>
        </w:tc>
        <w:tc>
          <w:tcPr>
            <w:tcW w:w="329" w:type="pct"/>
          </w:tcPr>
          <w:p w:rsidR="0067770C" w:rsidRPr="009757FC" w:rsidRDefault="0067770C" w:rsidP="00400277">
            <w:pPr>
              <w:spacing w:line="256" w:lineRule="auto"/>
            </w:pPr>
          </w:p>
        </w:tc>
      </w:tr>
      <w:tr w:rsidR="0067770C" w:rsidRPr="009757FC" w:rsidTr="00033B35">
        <w:trPr>
          <w:trHeight w:val="1655"/>
        </w:trPr>
        <w:tc>
          <w:tcPr>
            <w:tcW w:w="1307" w:type="pct"/>
          </w:tcPr>
          <w:p w:rsidR="0067770C" w:rsidRPr="009757FC" w:rsidRDefault="00033B35" w:rsidP="00400277">
            <w:pPr>
              <w:spacing w:line="256" w:lineRule="auto"/>
            </w:pPr>
            <w:r w:rsidRPr="009757FC">
              <w:t>PA#</w:t>
            </w:r>
            <w:r>
              <w:t>2016-03:36</w:t>
            </w:r>
          </w:p>
        </w:tc>
        <w:tc>
          <w:tcPr>
            <w:tcW w:w="2014" w:type="pct"/>
          </w:tcPr>
          <w:p w:rsidR="0067770C" w:rsidRDefault="00033B35" w:rsidP="00400277">
            <w:pPr>
              <w:spacing w:line="256" w:lineRule="auto"/>
              <w:rPr>
                <w:sz w:val="24"/>
                <w:szCs w:val="24"/>
              </w:rPr>
            </w:pPr>
            <w:r>
              <w:rPr>
                <w:sz w:val="24"/>
                <w:szCs w:val="24"/>
              </w:rPr>
              <w:t>Authorizing the Parking Authority to participate in a Memorandum of Understanding for the 2016 Downtown Waterfront Landscaping and Maintenance.</w:t>
            </w:r>
          </w:p>
        </w:tc>
        <w:tc>
          <w:tcPr>
            <w:tcW w:w="216" w:type="pct"/>
          </w:tcPr>
          <w:p w:rsidR="0067770C" w:rsidRDefault="0067770C" w:rsidP="00400277">
            <w:pPr>
              <w:spacing w:line="256" w:lineRule="auto"/>
              <w:jc w:val="center"/>
              <w:rPr>
                <w:sz w:val="24"/>
                <w:szCs w:val="24"/>
              </w:rPr>
            </w:pPr>
          </w:p>
          <w:p w:rsidR="00033B35" w:rsidRDefault="00033B35" w:rsidP="00400277">
            <w:pPr>
              <w:spacing w:line="256" w:lineRule="auto"/>
              <w:jc w:val="center"/>
              <w:rPr>
                <w:sz w:val="24"/>
                <w:szCs w:val="24"/>
              </w:rPr>
            </w:pPr>
          </w:p>
          <w:p w:rsidR="00033B35" w:rsidRPr="00033B35" w:rsidRDefault="00033B35" w:rsidP="00400277">
            <w:pPr>
              <w:spacing w:line="256" w:lineRule="auto"/>
              <w:jc w:val="center"/>
              <w:rPr>
                <w:sz w:val="32"/>
                <w:szCs w:val="32"/>
              </w:rPr>
            </w:pPr>
            <w:r w:rsidRPr="00033B35">
              <w:rPr>
                <w:sz w:val="32"/>
                <w:szCs w:val="32"/>
              </w:rPr>
              <w:t>X</w:t>
            </w:r>
          </w:p>
        </w:tc>
        <w:tc>
          <w:tcPr>
            <w:tcW w:w="217" w:type="pct"/>
          </w:tcPr>
          <w:p w:rsidR="0067770C" w:rsidRPr="009757FC" w:rsidRDefault="0067770C" w:rsidP="00400277">
            <w:pPr>
              <w:spacing w:line="256" w:lineRule="auto"/>
            </w:pPr>
          </w:p>
        </w:tc>
        <w:tc>
          <w:tcPr>
            <w:tcW w:w="320" w:type="pct"/>
          </w:tcPr>
          <w:p w:rsidR="0067770C" w:rsidRPr="009757FC" w:rsidRDefault="0067770C" w:rsidP="00400277">
            <w:pPr>
              <w:spacing w:line="256" w:lineRule="auto"/>
            </w:pPr>
          </w:p>
        </w:tc>
        <w:tc>
          <w:tcPr>
            <w:tcW w:w="231" w:type="pct"/>
          </w:tcPr>
          <w:p w:rsidR="0067770C" w:rsidRPr="009757FC" w:rsidRDefault="0067770C" w:rsidP="00400277">
            <w:pPr>
              <w:spacing w:line="256" w:lineRule="auto"/>
              <w:jc w:val="center"/>
            </w:pPr>
          </w:p>
        </w:tc>
        <w:tc>
          <w:tcPr>
            <w:tcW w:w="366" w:type="pct"/>
          </w:tcPr>
          <w:p w:rsidR="0067770C" w:rsidRPr="009757FC" w:rsidRDefault="0067770C" w:rsidP="00400277">
            <w:pPr>
              <w:spacing w:line="256" w:lineRule="auto"/>
            </w:pPr>
          </w:p>
        </w:tc>
        <w:tc>
          <w:tcPr>
            <w:tcW w:w="329" w:type="pct"/>
          </w:tcPr>
          <w:p w:rsidR="0067770C" w:rsidRPr="009757FC" w:rsidRDefault="0067770C" w:rsidP="00400277">
            <w:pPr>
              <w:spacing w:line="256" w:lineRule="auto"/>
            </w:pPr>
          </w:p>
        </w:tc>
      </w:tr>
      <w:tr w:rsidR="00033B35" w:rsidRPr="009757FC" w:rsidTr="00033B35">
        <w:trPr>
          <w:trHeight w:val="1565"/>
        </w:trPr>
        <w:tc>
          <w:tcPr>
            <w:tcW w:w="1307" w:type="pct"/>
          </w:tcPr>
          <w:p w:rsidR="00033B35" w:rsidRPr="009757FC" w:rsidRDefault="00033B35" w:rsidP="00400277">
            <w:pPr>
              <w:spacing w:line="256" w:lineRule="auto"/>
            </w:pPr>
            <w:r w:rsidRPr="009757FC">
              <w:t>PA#</w:t>
            </w:r>
            <w:r>
              <w:t>2016-03:36</w:t>
            </w:r>
          </w:p>
        </w:tc>
        <w:tc>
          <w:tcPr>
            <w:tcW w:w="2014" w:type="pct"/>
          </w:tcPr>
          <w:p w:rsidR="00033B35" w:rsidRDefault="00033B35" w:rsidP="00400277">
            <w:pPr>
              <w:spacing w:line="256" w:lineRule="auto"/>
              <w:rPr>
                <w:sz w:val="24"/>
                <w:szCs w:val="24"/>
              </w:rPr>
            </w:pPr>
            <w:r>
              <w:rPr>
                <w:sz w:val="24"/>
                <w:szCs w:val="24"/>
              </w:rPr>
              <w:t>Authorizing the Parking Authority to enter into a First Amendment to License Agreement with Lockheed Martin Corporation</w:t>
            </w:r>
          </w:p>
        </w:tc>
        <w:tc>
          <w:tcPr>
            <w:tcW w:w="216" w:type="pct"/>
          </w:tcPr>
          <w:p w:rsidR="00033B35" w:rsidRDefault="00033B35" w:rsidP="00400277">
            <w:pPr>
              <w:spacing w:line="256" w:lineRule="auto"/>
              <w:jc w:val="center"/>
              <w:rPr>
                <w:sz w:val="24"/>
                <w:szCs w:val="24"/>
              </w:rPr>
            </w:pPr>
          </w:p>
          <w:p w:rsidR="00033B35" w:rsidRDefault="00033B35" w:rsidP="00400277">
            <w:pPr>
              <w:spacing w:line="256" w:lineRule="auto"/>
              <w:jc w:val="center"/>
              <w:rPr>
                <w:sz w:val="24"/>
                <w:szCs w:val="24"/>
              </w:rPr>
            </w:pPr>
          </w:p>
          <w:p w:rsidR="00033B35" w:rsidRPr="00033B35" w:rsidRDefault="00033B35" w:rsidP="00400277">
            <w:pPr>
              <w:spacing w:line="256" w:lineRule="auto"/>
              <w:jc w:val="center"/>
              <w:rPr>
                <w:sz w:val="32"/>
                <w:szCs w:val="32"/>
              </w:rPr>
            </w:pPr>
            <w:r w:rsidRPr="00033B35">
              <w:rPr>
                <w:sz w:val="32"/>
                <w:szCs w:val="32"/>
              </w:rPr>
              <w:t>X</w:t>
            </w:r>
          </w:p>
        </w:tc>
        <w:tc>
          <w:tcPr>
            <w:tcW w:w="217" w:type="pct"/>
          </w:tcPr>
          <w:p w:rsidR="00033B35" w:rsidRPr="009757FC" w:rsidRDefault="00033B35" w:rsidP="00400277">
            <w:pPr>
              <w:spacing w:line="256" w:lineRule="auto"/>
            </w:pPr>
          </w:p>
        </w:tc>
        <w:tc>
          <w:tcPr>
            <w:tcW w:w="320" w:type="pct"/>
          </w:tcPr>
          <w:p w:rsidR="00033B35" w:rsidRPr="009757FC" w:rsidRDefault="00033B35" w:rsidP="00400277">
            <w:pPr>
              <w:spacing w:line="256" w:lineRule="auto"/>
            </w:pPr>
          </w:p>
        </w:tc>
        <w:tc>
          <w:tcPr>
            <w:tcW w:w="231" w:type="pct"/>
          </w:tcPr>
          <w:p w:rsidR="00033B35" w:rsidRPr="009757FC" w:rsidRDefault="00033B35" w:rsidP="00400277">
            <w:pPr>
              <w:spacing w:line="256" w:lineRule="auto"/>
              <w:jc w:val="center"/>
            </w:pPr>
          </w:p>
        </w:tc>
        <w:tc>
          <w:tcPr>
            <w:tcW w:w="366" w:type="pct"/>
          </w:tcPr>
          <w:p w:rsidR="00033B35" w:rsidRPr="009757FC" w:rsidRDefault="00033B35" w:rsidP="00400277">
            <w:pPr>
              <w:spacing w:line="256" w:lineRule="auto"/>
            </w:pPr>
          </w:p>
        </w:tc>
        <w:tc>
          <w:tcPr>
            <w:tcW w:w="329" w:type="pct"/>
          </w:tcPr>
          <w:p w:rsidR="00033B35" w:rsidRPr="009757FC" w:rsidRDefault="00033B35" w:rsidP="00400277">
            <w:pPr>
              <w:spacing w:line="256" w:lineRule="auto"/>
            </w:pPr>
          </w:p>
        </w:tc>
      </w:tr>
    </w:tbl>
    <w:p w:rsidR="00504968" w:rsidRPr="009757FC" w:rsidRDefault="00504968" w:rsidP="00504968">
      <w:pPr>
        <w:spacing w:line="256" w:lineRule="auto"/>
      </w:pPr>
    </w:p>
    <w:p w:rsidR="00504968" w:rsidRPr="009757FC" w:rsidRDefault="00504968" w:rsidP="00504968">
      <w:pPr>
        <w:spacing w:line="256" w:lineRule="auto"/>
      </w:pPr>
    </w:p>
    <w:p w:rsidR="00504968" w:rsidRPr="009757FC" w:rsidRDefault="00504968" w:rsidP="00504968">
      <w:pPr>
        <w:spacing w:line="256" w:lineRule="auto"/>
      </w:pPr>
    </w:p>
    <w:p w:rsidR="00504968" w:rsidRPr="009757FC" w:rsidRDefault="00504968" w:rsidP="00504968">
      <w:pPr>
        <w:spacing w:line="256" w:lineRule="auto"/>
      </w:pPr>
    </w:p>
    <w:p w:rsidR="00504968" w:rsidRPr="009757FC" w:rsidRDefault="00504968" w:rsidP="00504968">
      <w:pPr>
        <w:spacing w:line="256" w:lineRule="auto"/>
      </w:pPr>
    </w:p>
    <w:p w:rsidR="00504968" w:rsidRPr="009757FC" w:rsidRDefault="00504968" w:rsidP="00504968">
      <w:pPr>
        <w:tabs>
          <w:tab w:val="left" w:pos="7350"/>
        </w:tabs>
        <w:spacing w:line="256" w:lineRule="auto"/>
        <w:rPr>
          <w:sz w:val="24"/>
          <w:szCs w:val="24"/>
        </w:rPr>
      </w:pPr>
      <w:r w:rsidRPr="009757FC">
        <w:rPr>
          <w:sz w:val="24"/>
          <w:szCs w:val="24"/>
        </w:rPr>
        <w:t>Approved by: _______________________________________         Date: __________________</w:t>
      </w:r>
    </w:p>
    <w:p w:rsidR="00504968" w:rsidRPr="009757FC" w:rsidRDefault="00504968" w:rsidP="00504968">
      <w:pPr>
        <w:tabs>
          <w:tab w:val="left" w:pos="7350"/>
        </w:tabs>
        <w:spacing w:line="256" w:lineRule="auto"/>
        <w:rPr>
          <w:sz w:val="24"/>
          <w:szCs w:val="24"/>
        </w:rPr>
      </w:pPr>
      <w:r w:rsidRPr="009757FC">
        <w:rPr>
          <w:sz w:val="24"/>
          <w:szCs w:val="24"/>
        </w:rPr>
        <w:t>The Honorable Dana L. Redd, Mayor – City of Camden</w:t>
      </w:r>
    </w:p>
    <w:p w:rsidR="00504968" w:rsidRPr="00A82758" w:rsidRDefault="00504968" w:rsidP="00504968">
      <w:pPr>
        <w:spacing w:after="0"/>
        <w:jc w:val="both"/>
        <w:rPr>
          <w:sz w:val="24"/>
          <w:szCs w:val="24"/>
        </w:rPr>
      </w:pPr>
    </w:p>
    <w:p w:rsidR="00504968" w:rsidRDefault="00504968" w:rsidP="00504968"/>
    <w:p w:rsidR="00714EAF" w:rsidRDefault="00714EAF"/>
    <w:sectPr w:rsidR="00714EA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277" w:rsidRDefault="00400277">
      <w:pPr>
        <w:spacing w:after="0" w:line="240" w:lineRule="auto"/>
      </w:pPr>
      <w:r>
        <w:separator/>
      </w:r>
    </w:p>
  </w:endnote>
  <w:endnote w:type="continuationSeparator" w:id="0">
    <w:p w:rsidR="00400277" w:rsidRDefault="0040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96603"/>
      <w:docPartObj>
        <w:docPartGallery w:val="Page Numbers (Bottom of Page)"/>
        <w:docPartUnique/>
      </w:docPartObj>
    </w:sdtPr>
    <w:sdtEndPr>
      <w:rPr>
        <w:color w:val="7F7F7F" w:themeColor="background1" w:themeShade="7F"/>
        <w:spacing w:val="60"/>
      </w:rPr>
    </w:sdtEndPr>
    <w:sdtContent>
      <w:p w:rsidR="00400277" w:rsidRDefault="00400277">
        <w:pPr>
          <w:pStyle w:val="Footer"/>
          <w:pBdr>
            <w:top w:val="single" w:sz="4" w:space="1" w:color="D9D9D9" w:themeColor="background1" w:themeShade="D9"/>
          </w:pBdr>
          <w:jc w:val="right"/>
        </w:pPr>
        <w:r>
          <w:fldChar w:fldCharType="begin"/>
        </w:r>
        <w:r>
          <w:instrText xml:space="preserve"> PAGE   \* MERGEFORMAT </w:instrText>
        </w:r>
        <w:r>
          <w:fldChar w:fldCharType="separate"/>
        </w:r>
        <w:r w:rsidR="00794A61">
          <w:rPr>
            <w:noProof/>
          </w:rPr>
          <w:t>10</w:t>
        </w:r>
        <w:r>
          <w:rPr>
            <w:noProof/>
          </w:rPr>
          <w:fldChar w:fldCharType="end"/>
        </w:r>
        <w:r>
          <w:t xml:space="preserve"> | </w:t>
        </w:r>
        <w:r>
          <w:rPr>
            <w:color w:val="7F7F7F" w:themeColor="background1" w:themeShade="7F"/>
            <w:spacing w:val="60"/>
          </w:rPr>
          <w:t>Page</w:t>
        </w:r>
      </w:p>
    </w:sdtContent>
  </w:sdt>
  <w:p w:rsidR="00400277" w:rsidRDefault="00400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277" w:rsidRDefault="00400277">
      <w:pPr>
        <w:spacing w:after="0" w:line="240" w:lineRule="auto"/>
      </w:pPr>
      <w:r>
        <w:separator/>
      </w:r>
    </w:p>
  </w:footnote>
  <w:footnote w:type="continuationSeparator" w:id="0">
    <w:p w:rsidR="00400277" w:rsidRDefault="004002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C1852"/>
    <w:multiLevelType w:val="hybridMultilevel"/>
    <w:tmpl w:val="A430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C1195"/>
    <w:multiLevelType w:val="hybridMultilevel"/>
    <w:tmpl w:val="56427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311F3"/>
    <w:multiLevelType w:val="hybridMultilevel"/>
    <w:tmpl w:val="9E16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01C21"/>
    <w:multiLevelType w:val="hybridMultilevel"/>
    <w:tmpl w:val="E1FE82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87043B"/>
    <w:multiLevelType w:val="hybridMultilevel"/>
    <w:tmpl w:val="AC222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240C8"/>
    <w:multiLevelType w:val="hybridMultilevel"/>
    <w:tmpl w:val="81CC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1139D"/>
    <w:multiLevelType w:val="hybridMultilevel"/>
    <w:tmpl w:val="522E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A4975"/>
    <w:multiLevelType w:val="hybridMultilevel"/>
    <w:tmpl w:val="5E5C8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E56AB9"/>
    <w:multiLevelType w:val="hybridMultilevel"/>
    <w:tmpl w:val="0A2C7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7E6DCB"/>
    <w:multiLevelType w:val="multilevel"/>
    <w:tmpl w:val="0409001D"/>
    <w:styleLink w:val="agree"/>
    <w:lvl w:ilvl="0">
      <w:start w:val="1"/>
      <w:numFmt w:val="decimal"/>
      <w:lvlText w:val="%1"/>
      <w:lvlJc w:val="left"/>
      <w:pPr>
        <w:ind w:left="360" w:hanging="360"/>
      </w:pPr>
      <w:rPr>
        <w:rFonts w:ascii="Times New Roman" w:hAnsi="Times New Roman" w:hint="default"/>
        <w:i/>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4E97B9A"/>
    <w:multiLevelType w:val="hybridMultilevel"/>
    <w:tmpl w:val="89C617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DB7726"/>
    <w:multiLevelType w:val="hybridMultilevel"/>
    <w:tmpl w:val="8580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C50D42"/>
    <w:multiLevelType w:val="hybridMultilevel"/>
    <w:tmpl w:val="9AA6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7D7D7D"/>
    <w:multiLevelType w:val="hybridMultilevel"/>
    <w:tmpl w:val="2938C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C83191"/>
    <w:multiLevelType w:val="hybridMultilevel"/>
    <w:tmpl w:val="D85A6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A22236"/>
    <w:multiLevelType w:val="hybridMultilevel"/>
    <w:tmpl w:val="4C7A73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4"/>
  </w:num>
  <w:num w:numId="4">
    <w:abstractNumId w:val="4"/>
  </w:num>
  <w:num w:numId="5">
    <w:abstractNumId w:val="11"/>
  </w:num>
  <w:num w:numId="6">
    <w:abstractNumId w:val="5"/>
  </w:num>
  <w:num w:numId="7">
    <w:abstractNumId w:val="8"/>
  </w:num>
  <w:num w:numId="8">
    <w:abstractNumId w:val="0"/>
  </w:num>
  <w:num w:numId="9">
    <w:abstractNumId w:val="12"/>
  </w:num>
  <w:num w:numId="10">
    <w:abstractNumId w:val="2"/>
  </w:num>
  <w:num w:numId="11">
    <w:abstractNumId w:val="3"/>
  </w:num>
  <w:num w:numId="12">
    <w:abstractNumId w:val="6"/>
  </w:num>
  <w:num w:numId="13">
    <w:abstractNumId w:val="10"/>
  </w:num>
  <w:num w:numId="14">
    <w:abstractNumId w:val="15"/>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968"/>
    <w:rsid w:val="000029B0"/>
    <w:rsid w:val="000046FC"/>
    <w:rsid w:val="000060E6"/>
    <w:rsid w:val="000107CA"/>
    <w:rsid w:val="0001240F"/>
    <w:rsid w:val="000249EF"/>
    <w:rsid w:val="000308B1"/>
    <w:rsid w:val="00033B35"/>
    <w:rsid w:val="000370CE"/>
    <w:rsid w:val="00037410"/>
    <w:rsid w:val="00054485"/>
    <w:rsid w:val="000571E5"/>
    <w:rsid w:val="00060D8D"/>
    <w:rsid w:val="0006190E"/>
    <w:rsid w:val="0006331C"/>
    <w:rsid w:val="00066352"/>
    <w:rsid w:val="000672DE"/>
    <w:rsid w:val="00071006"/>
    <w:rsid w:val="0007400F"/>
    <w:rsid w:val="00074E5D"/>
    <w:rsid w:val="000814DA"/>
    <w:rsid w:val="00086FFB"/>
    <w:rsid w:val="00087B08"/>
    <w:rsid w:val="00090156"/>
    <w:rsid w:val="00091CCB"/>
    <w:rsid w:val="0009558A"/>
    <w:rsid w:val="00097BB0"/>
    <w:rsid w:val="000A04B2"/>
    <w:rsid w:val="000A4F3A"/>
    <w:rsid w:val="000B30C4"/>
    <w:rsid w:val="000B3812"/>
    <w:rsid w:val="000B4725"/>
    <w:rsid w:val="000C046F"/>
    <w:rsid w:val="000C74F8"/>
    <w:rsid w:val="000C7C8E"/>
    <w:rsid w:val="000D10BF"/>
    <w:rsid w:val="000D201E"/>
    <w:rsid w:val="000D79BB"/>
    <w:rsid w:val="000E6087"/>
    <w:rsid w:val="000E6B48"/>
    <w:rsid w:val="000F4AAA"/>
    <w:rsid w:val="00100272"/>
    <w:rsid w:val="001039C4"/>
    <w:rsid w:val="001058F1"/>
    <w:rsid w:val="00112416"/>
    <w:rsid w:val="00112664"/>
    <w:rsid w:val="001164E8"/>
    <w:rsid w:val="00116C77"/>
    <w:rsid w:val="0012262C"/>
    <w:rsid w:val="00123DA0"/>
    <w:rsid w:val="0013237F"/>
    <w:rsid w:val="00142333"/>
    <w:rsid w:val="001427F4"/>
    <w:rsid w:val="00153AA4"/>
    <w:rsid w:val="00157716"/>
    <w:rsid w:val="0016356B"/>
    <w:rsid w:val="00163660"/>
    <w:rsid w:val="00163BFB"/>
    <w:rsid w:val="00170410"/>
    <w:rsid w:val="0017269E"/>
    <w:rsid w:val="00173A8F"/>
    <w:rsid w:val="00175716"/>
    <w:rsid w:val="0018430E"/>
    <w:rsid w:val="00190268"/>
    <w:rsid w:val="001958BA"/>
    <w:rsid w:val="001A7FA5"/>
    <w:rsid w:val="001B0A80"/>
    <w:rsid w:val="001B3B95"/>
    <w:rsid w:val="001C0F9B"/>
    <w:rsid w:val="001C0FEC"/>
    <w:rsid w:val="001C2D90"/>
    <w:rsid w:val="001C311C"/>
    <w:rsid w:val="001C55F9"/>
    <w:rsid w:val="001D5609"/>
    <w:rsid w:val="001D6450"/>
    <w:rsid w:val="001D7044"/>
    <w:rsid w:val="001D774A"/>
    <w:rsid w:val="001E7E00"/>
    <w:rsid w:val="001F135B"/>
    <w:rsid w:val="001F5A65"/>
    <w:rsid w:val="001F67F7"/>
    <w:rsid w:val="002028A0"/>
    <w:rsid w:val="0021019F"/>
    <w:rsid w:val="00213BA3"/>
    <w:rsid w:val="002151FD"/>
    <w:rsid w:val="002155DA"/>
    <w:rsid w:val="00222C37"/>
    <w:rsid w:val="002278B9"/>
    <w:rsid w:val="00227AAA"/>
    <w:rsid w:val="002309F9"/>
    <w:rsid w:val="002324C0"/>
    <w:rsid w:val="00232C08"/>
    <w:rsid w:val="00233C90"/>
    <w:rsid w:val="00234341"/>
    <w:rsid w:val="00245451"/>
    <w:rsid w:val="002603EF"/>
    <w:rsid w:val="002627AD"/>
    <w:rsid w:val="00264DE3"/>
    <w:rsid w:val="0028001A"/>
    <w:rsid w:val="0028214F"/>
    <w:rsid w:val="00284282"/>
    <w:rsid w:val="00287993"/>
    <w:rsid w:val="00293577"/>
    <w:rsid w:val="002A4527"/>
    <w:rsid w:val="002A65A2"/>
    <w:rsid w:val="002B3BE6"/>
    <w:rsid w:val="002C0BA0"/>
    <w:rsid w:val="002C1220"/>
    <w:rsid w:val="002C2A22"/>
    <w:rsid w:val="002C6340"/>
    <w:rsid w:val="002C7004"/>
    <w:rsid w:val="002D1D02"/>
    <w:rsid w:val="002D3001"/>
    <w:rsid w:val="002D4CE8"/>
    <w:rsid w:val="002D5358"/>
    <w:rsid w:val="002D54E6"/>
    <w:rsid w:val="002D5E7C"/>
    <w:rsid w:val="002D781C"/>
    <w:rsid w:val="002D7F65"/>
    <w:rsid w:val="002E12B3"/>
    <w:rsid w:val="002E1548"/>
    <w:rsid w:val="002E43EC"/>
    <w:rsid w:val="002E49B9"/>
    <w:rsid w:val="002E535A"/>
    <w:rsid w:val="002F2E9A"/>
    <w:rsid w:val="00303C7F"/>
    <w:rsid w:val="00312676"/>
    <w:rsid w:val="0031673F"/>
    <w:rsid w:val="00317B0F"/>
    <w:rsid w:val="00321229"/>
    <w:rsid w:val="0032256A"/>
    <w:rsid w:val="00322841"/>
    <w:rsid w:val="00323107"/>
    <w:rsid w:val="00325177"/>
    <w:rsid w:val="003301D9"/>
    <w:rsid w:val="003312C3"/>
    <w:rsid w:val="003327BB"/>
    <w:rsid w:val="00335492"/>
    <w:rsid w:val="00337D57"/>
    <w:rsid w:val="00340F3B"/>
    <w:rsid w:val="003421B3"/>
    <w:rsid w:val="0034528F"/>
    <w:rsid w:val="0035330F"/>
    <w:rsid w:val="00353379"/>
    <w:rsid w:val="003548DB"/>
    <w:rsid w:val="00363B1A"/>
    <w:rsid w:val="00366CFB"/>
    <w:rsid w:val="003676F2"/>
    <w:rsid w:val="00367B65"/>
    <w:rsid w:val="00371390"/>
    <w:rsid w:val="00372FDF"/>
    <w:rsid w:val="0037574B"/>
    <w:rsid w:val="003812A2"/>
    <w:rsid w:val="00381386"/>
    <w:rsid w:val="00381847"/>
    <w:rsid w:val="00385243"/>
    <w:rsid w:val="00386920"/>
    <w:rsid w:val="00386B4A"/>
    <w:rsid w:val="0038710D"/>
    <w:rsid w:val="003A13D2"/>
    <w:rsid w:val="003A2119"/>
    <w:rsid w:val="003B00F0"/>
    <w:rsid w:val="003B740C"/>
    <w:rsid w:val="003B7A99"/>
    <w:rsid w:val="003D4101"/>
    <w:rsid w:val="003E01CB"/>
    <w:rsid w:val="003E1AA1"/>
    <w:rsid w:val="003E529F"/>
    <w:rsid w:val="003F0B73"/>
    <w:rsid w:val="003F3144"/>
    <w:rsid w:val="003F3F7A"/>
    <w:rsid w:val="003F771F"/>
    <w:rsid w:val="003F7E49"/>
    <w:rsid w:val="00400277"/>
    <w:rsid w:val="004004A7"/>
    <w:rsid w:val="00400E6E"/>
    <w:rsid w:val="004115AD"/>
    <w:rsid w:val="00412F47"/>
    <w:rsid w:val="00414385"/>
    <w:rsid w:val="004147EF"/>
    <w:rsid w:val="00414BF6"/>
    <w:rsid w:val="004267F3"/>
    <w:rsid w:val="00440381"/>
    <w:rsid w:val="004440FC"/>
    <w:rsid w:val="00451A0F"/>
    <w:rsid w:val="00452290"/>
    <w:rsid w:val="00452A6B"/>
    <w:rsid w:val="00457EFE"/>
    <w:rsid w:val="00460089"/>
    <w:rsid w:val="00460C86"/>
    <w:rsid w:val="004624F8"/>
    <w:rsid w:val="00464DE9"/>
    <w:rsid w:val="00474AC8"/>
    <w:rsid w:val="00474D5D"/>
    <w:rsid w:val="00481613"/>
    <w:rsid w:val="00481A2F"/>
    <w:rsid w:val="00482539"/>
    <w:rsid w:val="004832E6"/>
    <w:rsid w:val="004834D1"/>
    <w:rsid w:val="00483C96"/>
    <w:rsid w:val="00485DB7"/>
    <w:rsid w:val="00491B47"/>
    <w:rsid w:val="00492B13"/>
    <w:rsid w:val="004932EF"/>
    <w:rsid w:val="00494147"/>
    <w:rsid w:val="00494B0A"/>
    <w:rsid w:val="004952F5"/>
    <w:rsid w:val="00495FB8"/>
    <w:rsid w:val="004A093E"/>
    <w:rsid w:val="004A13FD"/>
    <w:rsid w:val="004A434C"/>
    <w:rsid w:val="004B19FC"/>
    <w:rsid w:val="004B379A"/>
    <w:rsid w:val="004B3D19"/>
    <w:rsid w:val="004B4FE2"/>
    <w:rsid w:val="004C09B0"/>
    <w:rsid w:val="004C4C8E"/>
    <w:rsid w:val="004C55DB"/>
    <w:rsid w:val="004D096F"/>
    <w:rsid w:val="004D0ED8"/>
    <w:rsid w:val="004D3AA2"/>
    <w:rsid w:val="004D5D2C"/>
    <w:rsid w:val="004D6293"/>
    <w:rsid w:val="004E1ADF"/>
    <w:rsid w:val="004E2A8B"/>
    <w:rsid w:val="004E38EA"/>
    <w:rsid w:val="004E5B19"/>
    <w:rsid w:val="00503F0D"/>
    <w:rsid w:val="00504968"/>
    <w:rsid w:val="00505332"/>
    <w:rsid w:val="00511267"/>
    <w:rsid w:val="00524273"/>
    <w:rsid w:val="005309AE"/>
    <w:rsid w:val="00533D48"/>
    <w:rsid w:val="00542B54"/>
    <w:rsid w:val="00544B7E"/>
    <w:rsid w:val="00545ACD"/>
    <w:rsid w:val="005536B6"/>
    <w:rsid w:val="00554C82"/>
    <w:rsid w:val="00555CB5"/>
    <w:rsid w:val="00560489"/>
    <w:rsid w:val="00561ADE"/>
    <w:rsid w:val="005623B8"/>
    <w:rsid w:val="0056496C"/>
    <w:rsid w:val="0058274C"/>
    <w:rsid w:val="00582F80"/>
    <w:rsid w:val="005856DE"/>
    <w:rsid w:val="00585FF8"/>
    <w:rsid w:val="005862B3"/>
    <w:rsid w:val="005916A9"/>
    <w:rsid w:val="005A17D8"/>
    <w:rsid w:val="005B3242"/>
    <w:rsid w:val="005C4A08"/>
    <w:rsid w:val="005C4DC3"/>
    <w:rsid w:val="005C7E1A"/>
    <w:rsid w:val="005D0CE5"/>
    <w:rsid w:val="005D30B1"/>
    <w:rsid w:val="005D72A6"/>
    <w:rsid w:val="005E2787"/>
    <w:rsid w:val="005E33C1"/>
    <w:rsid w:val="005E4565"/>
    <w:rsid w:val="005E69E1"/>
    <w:rsid w:val="005E6EFE"/>
    <w:rsid w:val="005F2C5F"/>
    <w:rsid w:val="005F504E"/>
    <w:rsid w:val="005F56AA"/>
    <w:rsid w:val="005F6001"/>
    <w:rsid w:val="006051B2"/>
    <w:rsid w:val="006079DF"/>
    <w:rsid w:val="00610BF2"/>
    <w:rsid w:val="0061428A"/>
    <w:rsid w:val="006163A2"/>
    <w:rsid w:val="00622C8D"/>
    <w:rsid w:val="00626BF7"/>
    <w:rsid w:val="00627734"/>
    <w:rsid w:val="00637169"/>
    <w:rsid w:val="006377D9"/>
    <w:rsid w:val="00645386"/>
    <w:rsid w:val="0065277E"/>
    <w:rsid w:val="00653177"/>
    <w:rsid w:val="006539D5"/>
    <w:rsid w:val="00655587"/>
    <w:rsid w:val="00655C4D"/>
    <w:rsid w:val="0065697D"/>
    <w:rsid w:val="006573FC"/>
    <w:rsid w:val="00667EE3"/>
    <w:rsid w:val="00673C8E"/>
    <w:rsid w:val="0067770C"/>
    <w:rsid w:val="00680A9B"/>
    <w:rsid w:val="00683DB8"/>
    <w:rsid w:val="0068525A"/>
    <w:rsid w:val="0069131A"/>
    <w:rsid w:val="006952C6"/>
    <w:rsid w:val="006957CD"/>
    <w:rsid w:val="00696365"/>
    <w:rsid w:val="006A4871"/>
    <w:rsid w:val="006A5AE9"/>
    <w:rsid w:val="006A5C2B"/>
    <w:rsid w:val="006A69ED"/>
    <w:rsid w:val="006B43D3"/>
    <w:rsid w:val="006B4AA3"/>
    <w:rsid w:val="006B68F9"/>
    <w:rsid w:val="006B708B"/>
    <w:rsid w:val="006B7E5A"/>
    <w:rsid w:val="006C0EC8"/>
    <w:rsid w:val="006C3A14"/>
    <w:rsid w:val="006D00D1"/>
    <w:rsid w:val="006E0086"/>
    <w:rsid w:val="006E1E03"/>
    <w:rsid w:val="006E2CF5"/>
    <w:rsid w:val="006E3508"/>
    <w:rsid w:val="006E3B34"/>
    <w:rsid w:val="006E6645"/>
    <w:rsid w:val="006F1F64"/>
    <w:rsid w:val="006F4414"/>
    <w:rsid w:val="00701F53"/>
    <w:rsid w:val="00702892"/>
    <w:rsid w:val="00704A2F"/>
    <w:rsid w:val="00706AE5"/>
    <w:rsid w:val="00707F85"/>
    <w:rsid w:val="00711F0F"/>
    <w:rsid w:val="0071287F"/>
    <w:rsid w:val="00712C7E"/>
    <w:rsid w:val="00714EAF"/>
    <w:rsid w:val="00717BFA"/>
    <w:rsid w:val="00721B70"/>
    <w:rsid w:val="00722CB7"/>
    <w:rsid w:val="007305A7"/>
    <w:rsid w:val="007320A0"/>
    <w:rsid w:val="007336F6"/>
    <w:rsid w:val="0074037E"/>
    <w:rsid w:val="007453BD"/>
    <w:rsid w:val="0074637D"/>
    <w:rsid w:val="00753651"/>
    <w:rsid w:val="00764E85"/>
    <w:rsid w:val="00766831"/>
    <w:rsid w:val="00777630"/>
    <w:rsid w:val="0078049F"/>
    <w:rsid w:val="00781FF0"/>
    <w:rsid w:val="00791834"/>
    <w:rsid w:val="007920B2"/>
    <w:rsid w:val="00794A61"/>
    <w:rsid w:val="00795630"/>
    <w:rsid w:val="007A429B"/>
    <w:rsid w:val="007A4ACB"/>
    <w:rsid w:val="007A5ADE"/>
    <w:rsid w:val="007A766F"/>
    <w:rsid w:val="007B1D66"/>
    <w:rsid w:val="007B5B5D"/>
    <w:rsid w:val="007B721F"/>
    <w:rsid w:val="007C403E"/>
    <w:rsid w:val="007D057D"/>
    <w:rsid w:val="007D1982"/>
    <w:rsid w:val="007D23AC"/>
    <w:rsid w:val="007D5C0D"/>
    <w:rsid w:val="007E27F9"/>
    <w:rsid w:val="007E6F19"/>
    <w:rsid w:val="007F718C"/>
    <w:rsid w:val="007F729D"/>
    <w:rsid w:val="00804239"/>
    <w:rsid w:val="0080490A"/>
    <w:rsid w:val="00820583"/>
    <w:rsid w:val="00820FEC"/>
    <w:rsid w:val="00821A0A"/>
    <w:rsid w:val="00823496"/>
    <w:rsid w:val="008235C0"/>
    <w:rsid w:val="00833561"/>
    <w:rsid w:val="00836A5D"/>
    <w:rsid w:val="008426DF"/>
    <w:rsid w:val="00846B3B"/>
    <w:rsid w:val="008472E5"/>
    <w:rsid w:val="008533D5"/>
    <w:rsid w:val="008579E5"/>
    <w:rsid w:val="00863A87"/>
    <w:rsid w:val="00863B3D"/>
    <w:rsid w:val="00882631"/>
    <w:rsid w:val="00882C82"/>
    <w:rsid w:val="00894D6C"/>
    <w:rsid w:val="00895CB1"/>
    <w:rsid w:val="00896FF6"/>
    <w:rsid w:val="008A0865"/>
    <w:rsid w:val="008A1ACD"/>
    <w:rsid w:val="008A3917"/>
    <w:rsid w:val="008A3B5B"/>
    <w:rsid w:val="008A65D4"/>
    <w:rsid w:val="008B1BF1"/>
    <w:rsid w:val="008B5B64"/>
    <w:rsid w:val="008B5FB8"/>
    <w:rsid w:val="008B740D"/>
    <w:rsid w:val="008C018D"/>
    <w:rsid w:val="008C64E5"/>
    <w:rsid w:val="008C6F27"/>
    <w:rsid w:val="008E22CC"/>
    <w:rsid w:val="008E6557"/>
    <w:rsid w:val="00906C89"/>
    <w:rsid w:val="0091794C"/>
    <w:rsid w:val="00922D77"/>
    <w:rsid w:val="00924DBC"/>
    <w:rsid w:val="00924FB6"/>
    <w:rsid w:val="00926926"/>
    <w:rsid w:val="009303CB"/>
    <w:rsid w:val="009334A7"/>
    <w:rsid w:val="00941F43"/>
    <w:rsid w:val="00945EA5"/>
    <w:rsid w:val="00947F47"/>
    <w:rsid w:val="0095179D"/>
    <w:rsid w:val="00953A18"/>
    <w:rsid w:val="00956AFF"/>
    <w:rsid w:val="00960BA5"/>
    <w:rsid w:val="00962A9B"/>
    <w:rsid w:val="009636DF"/>
    <w:rsid w:val="00963716"/>
    <w:rsid w:val="00966C3E"/>
    <w:rsid w:val="00970127"/>
    <w:rsid w:val="0098408F"/>
    <w:rsid w:val="00984BB5"/>
    <w:rsid w:val="009953DE"/>
    <w:rsid w:val="00996869"/>
    <w:rsid w:val="009A3AE6"/>
    <w:rsid w:val="009A4DC4"/>
    <w:rsid w:val="009A4F2A"/>
    <w:rsid w:val="009A56FF"/>
    <w:rsid w:val="009B1824"/>
    <w:rsid w:val="009B386D"/>
    <w:rsid w:val="009B4ED2"/>
    <w:rsid w:val="009B603E"/>
    <w:rsid w:val="009C18B9"/>
    <w:rsid w:val="009D1DFC"/>
    <w:rsid w:val="009D35B6"/>
    <w:rsid w:val="009D4991"/>
    <w:rsid w:val="009D72A3"/>
    <w:rsid w:val="009E0E8D"/>
    <w:rsid w:val="009E1290"/>
    <w:rsid w:val="009E7A4F"/>
    <w:rsid w:val="009E7C15"/>
    <w:rsid w:val="009E7EB5"/>
    <w:rsid w:val="009F1FCA"/>
    <w:rsid w:val="009F2230"/>
    <w:rsid w:val="009F7F10"/>
    <w:rsid w:val="00A0077E"/>
    <w:rsid w:val="00A00B05"/>
    <w:rsid w:val="00A0569C"/>
    <w:rsid w:val="00A0601E"/>
    <w:rsid w:val="00A235A9"/>
    <w:rsid w:val="00A23DEC"/>
    <w:rsid w:val="00A261A4"/>
    <w:rsid w:val="00A270F8"/>
    <w:rsid w:val="00A344DA"/>
    <w:rsid w:val="00A36774"/>
    <w:rsid w:val="00A40E6A"/>
    <w:rsid w:val="00A43AF2"/>
    <w:rsid w:val="00A51B5D"/>
    <w:rsid w:val="00A55E68"/>
    <w:rsid w:val="00A56823"/>
    <w:rsid w:val="00A709E8"/>
    <w:rsid w:val="00A7321D"/>
    <w:rsid w:val="00A76C01"/>
    <w:rsid w:val="00A77BE7"/>
    <w:rsid w:val="00A80514"/>
    <w:rsid w:val="00A807FC"/>
    <w:rsid w:val="00A80D5F"/>
    <w:rsid w:val="00A82AE6"/>
    <w:rsid w:val="00A9012D"/>
    <w:rsid w:val="00A92C1F"/>
    <w:rsid w:val="00A9703B"/>
    <w:rsid w:val="00AA1961"/>
    <w:rsid w:val="00AA1FA1"/>
    <w:rsid w:val="00AA50CF"/>
    <w:rsid w:val="00AA755D"/>
    <w:rsid w:val="00AB3754"/>
    <w:rsid w:val="00AB45CE"/>
    <w:rsid w:val="00AB4FC9"/>
    <w:rsid w:val="00AB6386"/>
    <w:rsid w:val="00AB67ED"/>
    <w:rsid w:val="00AB7372"/>
    <w:rsid w:val="00AB7CC2"/>
    <w:rsid w:val="00AC4ACC"/>
    <w:rsid w:val="00AC62A9"/>
    <w:rsid w:val="00AD28C5"/>
    <w:rsid w:val="00AD51F3"/>
    <w:rsid w:val="00AD5517"/>
    <w:rsid w:val="00AD5908"/>
    <w:rsid w:val="00AE55C5"/>
    <w:rsid w:val="00AF764D"/>
    <w:rsid w:val="00B00506"/>
    <w:rsid w:val="00B03251"/>
    <w:rsid w:val="00B13560"/>
    <w:rsid w:val="00B14AD5"/>
    <w:rsid w:val="00B17A2E"/>
    <w:rsid w:val="00B2033F"/>
    <w:rsid w:val="00B2580F"/>
    <w:rsid w:val="00B25D44"/>
    <w:rsid w:val="00B26C12"/>
    <w:rsid w:val="00B272BA"/>
    <w:rsid w:val="00B30121"/>
    <w:rsid w:val="00B30C53"/>
    <w:rsid w:val="00B30F89"/>
    <w:rsid w:val="00B3291E"/>
    <w:rsid w:val="00B410FC"/>
    <w:rsid w:val="00B424B9"/>
    <w:rsid w:val="00B45D11"/>
    <w:rsid w:val="00B464FB"/>
    <w:rsid w:val="00B47AC8"/>
    <w:rsid w:val="00B51596"/>
    <w:rsid w:val="00B53851"/>
    <w:rsid w:val="00B55571"/>
    <w:rsid w:val="00B66E59"/>
    <w:rsid w:val="00B67D60"/>
    <w:rsid w:val="00B80BDB"/>
    <w:rsid w:val="00B97891"/>
    <w:rsid w:val="00BA4DEC"/>
    <w:rsid w:val="00BA5561"/>
    <w:rsid w:val="00BC14F1"/>
    <w:rsid w:val="00BC4F99"/>
    <w:rsid w:val="00BC63D3"/>
    <w:rsid w:val="00BC6592"/>
    <w:rsid w:val="00BD135A"/>
    <w:rsid w:val="00BD64A6"/>
    <w:rsid w:val="00BE375E"/>
    <w:rsid w:val="00BE6776"/>
    <w:rsid w:val="00BF0B75"/>
    <w:rsid w:val="00BF2215"/>
    <w:rsid w:val="00BF5E66"/>
    <w:rsid w:val="00BF6F27"/>
    <w:rsid w:val="00C01701"/>
    <w:rsid w:val="00C124D4"/>
    <w:rsid w:val="00C12FDC"/>
    <w:rsid w:val="00C14757"/>
    <w:rsid w:val="00C30C63"/>
    <w:rsid w:val="00C32E32"/>
    <w:rsid w:val="00C33CD7"/>
    <w:rsid w:val="00C342B2"/>
    <w:rsid w:val="00C354E5"/>
    <w:rsid w:val="00C37231"/>
    <w:rsid w:val="00C420D2"/>
    <w:rsid w:val="00C445BF"/>
    <w:rsid w:val="00C46A5F"/>
    <w:rsid w:val="00C52EEE"/>
    <w:rsid w:val="00C536D1"/>
    <w:rsid w:val="00C5553E"/>
    <w:rsid w:val="00C633A9"/>
    <w:rsid w:val="00C72660"/>
    <w:rsid w:val="00C80E39"/>
    <w:rsid w:val="00C878EA"/>
    <w:rsid w:val="00CA40B7"/>
    <w:rsid w:val="00CA4DDE"/>
    <w:rsid w:val="00CA5DC7"/>
    <w:rsid w:val="00CB10B3"/>
    <w:rsid w:val="00CB258C"/>
    <w:rsid w:val="00CB6032"/>
    <w:rsid w:val="00CB736D"/>
    <w:rsid w:val="00CB7D5C"/>
    <w:rsid w:val="00CB7FFD"/>
    <w:rsid w:val="00CC15E8"/>
    <w:rsid w:val="00CC315C"/>
    <w:rsid w:val="00CD4051"/>
    <w:rsid w:val="00CD66BA"/>
    <w:rsid w:val="00CE2ADE"/>
    <w:rsid w:val="00CE2F02"/>
    <w:rsid w:val="00CE5544"/>
    <w:rsid w:val="00CE66BB"/>
    <w:rsid w:val="00CF0539"/>
    <w:rsid w:val="00CF6281"/>
    <w:rsid w:val="00CF6521"/>
    <w:rsid w:val="00D03888"/>
    <w:rsid w:val="00D10249"/>
    <w:rsid w:val="00D118C9"/>
    <w:rsid w:val="00D15811"/>
    <w:rsid w:val="00D15C49"/>
    <w:rsid w:val="00D17531"/>
    <w:rsid w:val="00D17A29"/>
    <w:rsid w:val="00D24F76"/>
    <w:rsid w:val="00D31865"/>
    <w:rsid w:val="00D35504"/>
    <w:rsid w:val="00D422B0"/>
    <w:rsid w:val="00D42B66"/>
    <w:rsid w:val="00D45707"/>
    <w:rsid w:val="00D4668B"/>
    <w:rsid w:val="00D55B03"/>
    <w:rsid w:val="00D576D3"/>
    <w:rsid w:val="00D724EA"/>
    <w:rsid w:val="00D80C34"/>
    <w:rsid w:val="00D92231"/>
    <w:rsid w:val="00D96895"/>
    <w:rsid w:val="00DA0B5C"/>
    <w:rsid w:val="00DA4F15"/>
    <w:rsid w:val="00DB2B8E"/>
    <w:rsid w:val="00DB3688"/>
    <w:rsid w:val="00DB62B6"/>
    <w:rsid w:val="00DC10A1"/>
    <w:rsid w:val="00DC5AB4"/>
    <w:rsid w:val="00DC70C5"/>
    <w:rsid w:val="00DD7A94"/>
    <w:rsid w:val="00DD7B17"/>
    <w:rsid w:val="00DE300D"/>
    <w:rsid w:val="00DE799C"/>
    <w:rsid w:val="00DF429D"/>
    <w:rsid w:val="00E00E92"/>
    <w:rsid w:val="00E015F5"/>
    <w:rsid w:val="00E03CBE"/>
    <w:rsid w:val="00E0784C"/>
    <w:rsid w:val="00E16A42"/>
    <w:rsid w:val="00E224EA"/>
    <w:rsid w:val="00E243B9"/>
    <w:rsid w:val="00E24931"/>
    <w:rsid w:val="00E315F6"/>
    <w:rsid w:val="00E34FBB"/>
    <w:rsid w:val="00E3661F"/>
    <w:rsid w:val="00E41413"/>
    <w:rsid w:val="00E41480"/>
    <w:rsid w:val="00E42C81"/>
    <w:rsid w:val="00E463F0"/>
    <w:rsid w:val="00E46ABB"/>
    <w:rsid w:val="00E5166A"/>
    <w:rsid w:val="00E52D4A"/>
    <w:rsid w:val="00E52EF3"/>
    <w:rsid w:val="00E53116"/>
    <w:rsid w:val="00E55C75"/>
    <w:rsid w:val="00E572D8"/>
    <w:rsid w:val="00E60341"/>
    <w:rsid w:val="00E62A44"/>
    <w:rsid w:val="00E66698"/>
    <w:rsid w:val="00E66CDC"/>
    <w:rsid w:val="00E721D5"/>
    <w:rsid w:val="00E723E6"/>
    <w:rsid w:val="00E744BB"/>
    <w:rsid w:val="00E76572"/>
    <w:rsid w:val="00E765EE"/>
    <w:rsid w:val="00E77701"/>
    <w:rsid w:val="00E84E86"/>
    <w:rsid w:val="00E86590"/>
    <w:rsid w:val="00E865F7"/>
    <w:rsid w:val="00E87B87"/>
    <w:rsid w:val="00E90063"/>
    <w:rsid w:val="00E926C6"/>
    <w:rsid w:val="00E93E16"/>
    <w:rsid w:val="00E9629C"/>
    <w:rsid w:val="00EA192E"/>
    <w:rsid w:val="00EA3644"/>
    <w:rsid w:val="00EA7F81"/>
    <w:rsid w:val="00EB41A0"/>
    <w:rsid w:val="00ED5A11"/>
    <w:rsid w:val="00EE276D"/>
    <w:rsid w:val="00EE2F63"/>
    <w:rsid w:val="00EE548F"/>
    <w:rsid w:val="00EE7F2A"/>
    <w:rsid w:val="00EF1D3A"/>
    <w:rsid w:val="00F01FD2"/>
    <w:rsid w:val="00F02CF5"/>
    <w:rsid w:val="00F03195"/>
    <w:rsid w:val="00F06BAC"/>
    <w:rsid w:val="00F112F9"/>
    <w:rsid w:val="00F16157"/>
    <w:rsid w:val="00F204CA"/>
    <w:rsid w:val="00F22DF5"/>
    <w:rsid w:val="00F25E79"/>
    <w:rsid w:val="00F268AE"/>
    <w:rsid w:val="00F2790E"/>
    <w:rsid w:val="00F32771"/>
    <w:rsid w:val="00F36B72"/>
    <w:rsid w:val="00F400D1"/>
    <w:rsid w:val="00F40C1E"/>
    <w:rsid w:val="00F44E6C"/>
    <w:rsid w:val="00F54E21"/>
    <w:rsid w:val="00F61184"/>
    <w:rsid w:val="00F61B5D"/>
    <w:rsid w:val="00F6236A"/>
    <w:rsid w:val="00F7010E"/>
    <w:rsid w:val="00F71602"/>
    <w:rsid w:val="00F7371F"/>
    <w:rsid w:val="00F74C6E"/>
    <w:rsid w:val="00F758BC"/>
    <w:rsid w:val="00F7752E"/>
    <w:rsid w:val="00F97D3D"/>
    <w:rsid w:val="00FA671A"/>
    <w:rsid w:val="00FA7A3C"/>
    <w:rsid w:val="00FB5348"/>
    <w:rsid w:val="00FB5425"/>
    <w:rsid w:val="00FB5E74"/>
    <w:rsid w:val="00FC06DC"/>
    <w:rsid w:val="00FC2343"/>
    <w:rsid w:val="00FC4C71"/>
    <w:rsid w:val="00FC5A71"/>
    <w:rsid w:val="00FD116F"/>
    <w:rsid w:val="00FD1BFE"/>
    <w:rsid w:val="00FD1EDF"/>
    <w:rsid w:val="00FD42A4"/>
    <w:rsid w:val="00FD44F2"/>
    <w:rsid w:val="00FE2D0E"/>
    <w:rsid w:val="00FE2D2A"/>
    <w:rsid w:val="00FE5123"/>
    <w:rsid w:val="00FF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5F5A3-55B8-4482-ACC5-9BF5177D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ree">
    <w:name w:val="agree"/>
    <w:uiPriority w:val="99"/>
    <w:rsid w:val="009F2230"/>
    <w:pPr>
      <w:numPr>
        <w:numId w:val="1"/>
      </w:numPr>
    </w:pPr>
  </w:style>
  <w:style w:type="paragraph" w:styleId="ListParagraph">
    <w:name w:val="List Paragraph"/>
    <w:basedOn w:val="Normal"/>
    <w:uiPriority w:val="34"/>
    <w:qFormat/>
    <w:rsid w:val="00504968"/>
    <w:pPr>
      <w:ind w:left="720"/>
      <w:contextualSpacing/>
    </w:pPr>
  </w:style>
  <w:style w:type="paragraph" w:styleId="Footer">
    <w:name w:val="footer"/>
    <w:basedOn w:val="Normal"/>
    <w:link w:val="FooterChar"/>
    <w:uiPriority w:val="99"/>
    <w:unhideWhenUsed/>
    <w:rsid w:val="00504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968"/>
  </w:style>
  <w:style w:type="table" w:styleId="TableGrid">
    <w:name w:val="Table Grid"/>
    <w:basedOn w:val="TableNormal"/>
    <w:uiPriority w:val="39"/>
    <w:rsid w:val="00504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10</Pages>
  <Words>2730</Words>
  <Characters>15562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 Vick-Jones</dc:creator>
  <cp:keywords/>
  <dc:description/>
  <cp:lastModifiedBy>Janell Vick-Jones</cp:lastModifiedBy>
  <cp:revision>12</cp:revision>
  <cp:lastPrinted>2016-04-04T19:38:00Z</cp:lastPrinted>
  <dcterms:created xsi:type="dcterms:W3CDTF">2016-05-10T22:37:00Z</dcterms:created>
  <dcterms:modified xsi:type="dcterms:W3CDTF">2016-05-18T17:12:00Z</dcterms:modified>
</cp:coreProperties>
</file>