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E6" w:rsidRDefault="00DE4AE6" w:rsidP="00DE4AE6">
      <w:pPr>
        <w:rPr>
          <w:rFonts w:ascii="Book Antiqua" w:hAnsi="Book Antiqua"/>
          <w:sz w:val="24"/>
        </w:rPr>
      </w:pPr>
      <w:r>
        <w:rPr>
          <w:rFonts w:ascii="Arial" w:hAnsi="Arial" w:cs="Arial"/>
          <w:b w:val="0"/>
          <w:sz w:val="24"/>
        </w:rPr>
        <w:t>09/24/12</w:t>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Pr>
          <w:rFonts w:ascii="Book Antiqua" w:hAnsi="Book Antiqua"/>
          <w:sz w:val="24"/>
        </w:rPr>
        <w:tab/>
      </w:r>
      <w:r w:rsidR="00F75113">
        <w:rPr>
          <w:rFonts w:ascii="Book Antiqua" w:hAnsi="Book Antiqua"/>
          <w:sz w:val="24"/>
        </w:rPr>
        <w:t xml:space="preserve">          </w:t>
      </w:r>
      <w:r w:rsidR="00356469">
        <w:rPr>
          <w:rFonts w:ascii="Arial" w:hAnsi="Arial" w:cs="Arial"/>
          <w:b w:val="0"/>
          <w:sz w:val="24"/>
        </w:rPr>
        <w:t>R2012-9:</w:t>
      </w:r>
      <w:r w:rsidR="00844861">
        <w:rPr>
          <w:rFonts w:ascii="Arial" w:hAnsi="Arial" w:cs="Arial"/>
          <w:b w:val="0"/>
          <w:sz w:val="24"/>
        </w:rPr>
        <w:t>83</w:t>
      </w:r>
    </w:p>
    <w:p w:rsidR="00DE4AE6" w:rsidRDefault="00DE4AE6" w:rsidP="00DE4AE6">
      <w:pPr>
        <w:rPr>
          <w:rFonts w:ascii="Book Antiqua" w:hAnsi="Book Antiqua"/>
          <w:sz w:val="24"/>
        </w:rPr>
      </w:pPr>
    </w:p>
    <w:p w:rsidR="00DE4AE6" w:rsidRDefault="00DE4AE6" w:rsidP="00DE4AE6">
      <w:pPr>
        <w:jc w:val="cente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p>
    <w:p w:rsidR="00DE4AE6" w:rsidRDefault="00DE4AE6" w:rsidP="00DE4AE6">
      <w:pPr>
        <w:rPr>
          <w:rFonts w:ascii="Book Antiqua" w:hAnsi="Book Antiqua"/>
          <w:sz w:val="24"/>
        </w:rPr>
      </w:pPr>
      <w:r>
        <w:rPr>
          <w:rFonts w:ascii="Book Antiqua" w:hAnsi="Book Antiqua"/>
          <w:sz w:val="24"/>
        </w:rPr>
        <w:tab/>
      </w:r>
    </w:p>
    <w:p w:rsidR="00DE4AE6" w:rsidRDefault="00DE4AE6" w:rsidP="00DE4AE6">
      <w:pPr>
        <w:jc w:val="center"/>
        <w:rPr>
          <w:rFonts w:ascii="Book Antiqua" w:hAnsi="Book Antiqua"/>
          <w:sz w:val="24"/>
        </w:rPr>
      </w:pPr>
    </w:p>
    <w:p w:rsidR="00DE4AE6" w:rsidRDefault="00DE4AE6" w:rsidP="00DE4AE6">
      <w:pPr>
        <w:jc w:val="center"/>
        <w:rPr>
          <w:rFonts w:ascii="Arial" w:hAnsi="Arial" w:cs="Arial"/>
          <w:sz w:val="24"/>
        </w:rPr>
      </w:pPr>
    </w:p>
    <w:p w:rsidR="00DE4AE6" w:rsidRDefault="00DE4AE6" w:rsidP="00DE4AE6">
      <w:pPr>
        <w:jc w:val="center"/>
        <w:rPr>
          <w:rFonts w:ascii="Arial" w:hAnsi="Arial" w:cs="Arial"/>
          <w:sz w:val="24"/>
        </w:rPr>
      </w:pPr>
      <w:r>
        <w:rPr>
          <w:rFonts w:ascii="Arial" w:hAnsi="Arial" w:cs="Arial"/>
          <w:sz w:val="24"/>
        </w:rPr>
        <w:t>AUTHORIZING THE AUTHORITY</w:t>
      </w:r>
    </w:p>
    <w:p w:rsidR="00DE4AE6" w:rsidRDefault="00DE4AE6" w:rsidP="00DE4AE6">
      <w:pPr>
        <w:jc w:val="center"/>
        <w:rPr>
          <w:rFonts w:ascii="Arial" w:hAnsi="Arial" w:cs="Arial"/>
          <w:sz w:val="24"/>
        </w:rPr>
      </w:pPr>
      <w:r>
        <w:rPr>
          <w:rFonts w:ascii="Arial" w:hAnsi="Arial" w:cs="Arial"/>
          <w:sz w:val="24"/>
        </w:rPr>
        <w:t>TO HOLD A CLOSED SESSION MEETING</w:t>
      </w:r>
    </w:p>
    <w:p w:rsidR="00DE4AE6" w:rsidRDefault="00DE4AE6" w:rsidP="00DE4AE6">
      <w:pPr>
        <w:jc w:val="center"/>
        <w:rPr>
          <w:rFonts w:ascii="Arial" w:hAnsi="Arial" w:cs="Arial"/>
          <w:sz w:val="24"/>
        </w:rPr>
      </w:pPr>
      <w:r>
        <w:rPr>
          <w:rFonts w:ascii="Arial" w:hAnsi="Arial" w:cs="Arial"/>
          <w:sz w:val="24"/>
        </w:rPr>
        <w:t>TO DISCUSS LEGAL, PERSONNEL, AND PROPERTY MATTERS</w:t>
      </w:r>
    </w:p>
    <w:p w:rsidR="00DE4AE6" w:rsidRDefault="00DE4AE6" w:rsidP="00DE4AE6">
      <w:pPr>
        <w:jc w:val="both"/>
        <w:rPr>
          <w:rFonts w:ascii="Arial" w:hAnsi="Arial" w:cs="Arial"/>
          <w:b w:val="0"/>
          <w:sz w:val="24"/>
        </w:rPr>
      </w:pPr>
    </w:p>
    <w:p w:rsidR="00DE4AE6" w:rsidRDefault="00DE4AE6" w:rsidP="00DE4AE6">
      <w:pPr>
        <w:jc w:val="both"/>
        <w:rPr>
          <w:rFonts w:ascii="Book Antiqua" w:hAnsi="Book Antiqua"/>
          <w:b w:val="0"/>
          <w:sz w:val="24"/>
        </w:rPr>
      </w:pPr>
    </w:p>
    <w:p w:rsidR="00DE4AE6" w:rsidRDefault="00DE4AE6" w:rsidP="00DE4AE6">
      <w:pPr>
        <w:jc w:val="both"/>
        <w:rPr>
          <w:rFonts w:ascii="Book Antiqua" w:hAnsi="Book Antiqua"/>
          <w:b w:val="0"/>
          <w:sz w:val="24"/>
        </w:rPr>
      </w:pPr>
    </w:p>
    <w:p w:rsidR="00DE4AE6" w:rsidRDefault="00DE4AE6" w:rsidP="00DE4AE6">
      <w:pPr>
        <w:jc w:val="both"/>
        <w:rPr>
          <w:rFonts w:ascii="Arial" w:hAnsi="Arial" w:cs="Arial"/>
          <w:b w:val="0"/>
          <w:sz w:val="24"/>
        </w:rPr>
      </w:pPr>
      <w:r>
        <w:rPr>
          <w:rFonts w:ascii="Arial" w:hAnsi="Arial" w:cs="Arial"/>
          <w:sz w:val="28"/>
          <w:szCs w:val="28"/>
        </w:rPr>
        <w:t>WHEREAS,</w:t>
      </w:r>
      <w:r>
        <w:rPr>
          <w:rFonts w:ascii="Arial" w:hAnsi="Arial" w:cs="Arial"/>
          <w:b w:val="0"/>
          <w:sz w:val="28"/>
          <w:szCs w:val="28"/>
        </w:rPr>
        <w:t xml:space="preserve"> </w:t>
      </w:r>
      <w:r>
        <w:rPr>
          <w:rFonts w:ascii="Arial" w:hAnsi="Arial" w:cs="Arial"/>
          <w:b w:val="0"/>
          <w:sz w:val="24"/>
        </w:rPr>
        <w:t>the Parking Authority of the City of Camden desires to discuss legal, personnel, and property matters and these are Closed Session concerns;</w:t>
      </w:r>
    </w:p>
    <w:p w:rsidR="00DE4AE6" w:rsidRDefault="00DE4AE6" w:rsidP="00DE4AE6">
      <w:pPr>
        <w:jc w:val="both"/>
        <w:rPr>
          <w:rFonts w:ascii="Arial" w:hAnsi="Arial" w:cs="Arial"/>
          <w:b w:val="0"/>
          <w:sz w:val="28"/>
          <w:szCs w:val="28"/>
        </w:rPr>
      </w:pPr>
    </w:p>
    <w:p w:rsidR="00DE4AE6" w:rsidRDefault="00DE4AE6" w:rsidP="00DE4AE6">
      <w:pPr>
        <w:jc w:val="both"/>
        <w:rPr>
          <w:rFonts w:ascii="Arial" w:hAnsi="Arial" w:cs="Arial"/>
          <w:b w:val="0"/>
          <w:sz w:val="28"/>
          <w:szCs w:val="28"/>
        </w:rPr>
      </w:pPr>
    </w:p>
    <w:p w:rsidR="00DE4AE6" w:rsidRDefault="00DE4AE6" w:rsidP="00DE4AE6">
      <w:pPr>
        <w:jc w:val="both"/>
        <w:rPr>
          <w:rFonts w:ascii="Arial" w:hAnsi="Arial" w:cs="Arial"/>
          <w:b w:val="0"/>
          <w:sz w:val="24"/>
        </w:rPr>
      </w:pPr>
      <w:r>
        <w:rPr>
          <w:rFonts w:ascii="Arial" w:hAnsi="Arial" w:cs="Arial"/>
          <w:sz w:val="28"/>
          <w:szCs w:val="28"/>
        </w:rPr>
        <w:t>NOW THEREFORE BE IT RESOLVED</w:t>
      </w:r>
      <w:r>
        <w:rPr>
          <w:rFonts w:ascii="Arial" w:hAnsi="Arial" w:cs="Arial"/>
          <w:b w:val="0"/>
          <w:sz w:val="28"/>
          <w:szCs w:val="28"/>
        </w:rPr>
        <w:t xml:space="preserve"> </w:t>
      </w:r>
      <w:r>
        <w:rPr>
          <w:rFonts w:ascii="Arial" w:hAnsi="Arial" w:cs="Arial"/>
          <w:b w:val="0"/>
          <w:sz w:val="24"/>
        </w:rPr>
        <w:t>by the Parking Authority and the Members thereof, whose office is located at 10 Delaware, Camden, New Jersey, that the Minutes of the Closed Session Meeting shall be kept as required by the Open Public Meeting Law, and the Authority is authorized to take whatever action it deems advisable or necessary at said Closed Session Meeting, and the matters discussed and actions taken at such Meeting shall be disclosed to the public as soon as can conveniently be done.</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It is further determined that said Closed Session Meeting and matters or items to be discussed or acted upon therein are legal, personnel, and property matters as is permitted under the Open Public Meetings Law.</w:t>
      </w:r>
    </w:p>
    <w:p w:rsidR="00DE4AE6" w:rsidRDefault="00DE4AE6" w:rsidP="00DE4AE6">
      <w:pPr>
        <w:jc w:val="both"/>
        <w:rPr>
          <w:rFonts w:ascii="Arial" w:hAnsi="Arial" w:cs="Arial"/>
          <w:b w:val="0"/>
          <w:sz w:val="28"/>
          <w:szCs w:val="28"/>
        </w:rPr>
      </w:pPr>
    </w:p>
    <w:p w:rsidR="00DE4AE6" w:rsidRDefault="00DE4AE6" w:rsidP="00DE4AE6">
      <w:pPr>
        <w:jc w:val="both"/>
        <w:rPr>
          <w:rFonts w:ascii="Arial" w:hAnsi="Arial" w:cs="Arial"/>
          <w:b w:val="0"/>
          <w:sz w:val="28"/>
          <w:szCs w:val="28"/>
        </w:rPr>
      </w:pPr>
    </w:p>
    <w:p w:rsidR="00DE4AE6" w:rsidRDefault="00DE4AE6" w:rsidP="00DE4AE6">
      <w:pPr>
        <w:jc w:val="both"/>
        <w:rPr>
          <w:rFonts w:ascii="Arial" w:hAnsi="Arial" w:cs="Arial"/>
          <w:b w:val="0"/>
          <w:sz w:val="28"/>
          <w:szCs w:val="28"/>
        </w:rPr>
      </w:pPr>
      <w:r>
        <w:rPr>
          <w:rFonts w:ascii="Arial" w:hAnsi="Arial" w:cs="Arial"/>
          <w:sz w:val="28"/>
          <w:szCs w:val="28"/>
        </w:rPr>
        <w:t>Adopted:</w:t>
      </w:r>
      <w:r>
        <w:rPr>
          <w:rFonts w:ascii="Arial" w:hAnsi="Arial" w:cs="Arial"/>
          <w:b w:val="0"/>
          <w:sz w:val="28"/>
          <w:szCs w:val="28"/>
        </w:rPr>
        <w:tab/>
      </w:r>
      <w:r>
        <w:rPr>
          <w:rFonts w:ascii="Arial" w:hAnsi="Arial" w:cs="Arial"/>
          <w:b w:val="0"/>
          <w:sz w:val="24"/>
        </w:rPr>
        <w:t>24 September 2012</w:t>
      </w:r>
    </w:p>
    <w:p w:rsidR="00DE4AE6" w:rsidRDefault="00DE4AE6" w:rsidP="00DE4AE6">
      <w:pPr>
        <w:jc w:val="both"/>
        <w:rPr>
          <w:rFonts w:ascii="Arial" w:hAnsi="Arial" w:cs="Arial"/>
          <w:b w:val="0"/>
          <w:sz w:val="24"/>
        </w:rPr>
      </w:pPr>
    </w:p>
    <w:p w:rsidR="00DE4AE6" w:rsidRDefault="00DE4AE6" w:rsidP="00DE4AE6">
      <w:pPr>
        <w:rPr>
          <w:rFonts w:ascii="Arial" w:hAnsi="Arial" w:cs="Arial"/>
          <w:b w:val="0"/>
          <w:sz w:val="24"/>
        </w:rPr>
        <w:sectPr w:rsidR="00DE4AE6">
          <w:pgSz w:w="12240" w:h="15840"/>
          <w:pgMar w:top="1008" w:right="1440" w:bottom="1440" w:left="2448" w:header="720" w:footer="720" w:gutter="0"/>
          <w:cols w:space="720"/>
        </w:sectPr>
      </w:pPr>
      <w:bookmarkStart w:id="0" w:name="_GoBack"/>
      <w:bookmarkEnd w:id="0"/>
    </w:p>
    <w:p w:rsidR="00DE4AE6" w:rsidRDefault="00356469" w:rsidP="00DE4AE6">
      <w:pPr>
        <w:jc w:val="right"/>
        <w:rPr>
          <w:rFonts w:ascii="Arial" w:hAnsi="Arial" w:cs="Arial"/>
          <w:b w:val="0"/>
          <w:sz w:val="24"/>
        </w:rPr>
      </w:pPr>
      <w:r>
        <w:rPr>
          <w:rFonts w:ascii="Arial" w:hAnsi="Arial" w:cs="Arial"/>
          <w:b w:val="0"/>
          <w:sz w:val="24"/>
        </w:rPr>
        <w:lastRenderedPageBreak/>
        <w:t>Page 2 of R2012-09:</w:t>
      </w:r>
      <w:r w:rsidR="00844861">
        <w:rPr>
          <w:rFonts w:ascii="Arial" w:hAnsi="Arial" w:cs="Arial"/>
          <w:b w:val="0"/>
          <w:sz w:val="24"/>
        </w:rPr>
        <w:t>83</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sz w:val="24"/>
        </w:rPr>
      </w:pPr>
    </w:p>
    <w:p w:rsidR="00DE4AE6" w:rsidRDefault="00DE4AE6" w:rsidP="00DE4AE6">
      <w:pPr>
        <w:jc w:val="both"/>
        <w:rPr>
          <w:rFonts w:ascii="Arial" w:hAnsi="Arial" w:cs="Arial"/>
          <w:sz w:val="24"/>
        </w:rPr>
      </w:pPr>
    </w:p>
    <w:p w:rsidR="00DE4AE6" w:rsidRDefault="00DE4AE6" w:rsidP="00DE4AE6">
      <w:pPr>
        <w:jc w:val="both"/>
        <w:rPr>
          <w:rFonts w:ascii="Arial" w:hAnsi="Arial" w:cs="Arial"/>
          <w:sz w:val="24"/>
        </w:rPr>
      </w:pPr>
      <w:r>
        <w:rPr>
          <w:rFonts w:ascii="Arial" w:hAnsi="Arial" w:cs="Arial"/>
          <w:sz w:val="24"/>
        </w:rPr>
        <w:t>VOTING RECORD</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Commissioners</w:t>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r>
      <w:r>
        <w:rPr>
          <w:rFonts w:ascii="Arial" w:hAnsi="Arial" w:cs="Arial"/>
          <w:b w:val="0"/>
          <w:sz w:val="24"/>
        </w:rPr>
        <w:tab/>
        <w:t xml:space="preserve">  </w:t>
      </w:r>
      <w:r>
        <w:rPr>
          <w:rFonts w:ascii="Arial" w:hAnsi="Arial" w:cs="Arial"/>
          <w:b w:val="0"/>
          <w:sz w:val="24"/>
        </w:rPr>
        <w:tab/>
      </w:r>
      <w:r>
        <w:rPr>
          <w:rFonts w:ascii="Arial" w:hAnsi="Arial" w:cs="Arial"/>
          <w:b w:val="0"/>
          <w:sz w:val="24"/>
        </w:rPr>
        <w:tab/>
      </w:r>
    </w:p>
    <w:p w:rsidR="00DE4AE6" w:rsidRDefault="00DE4AE6" w:rsidP="00DE4AE6">
      <w:pPr>
        <w:jc w:val="both"/>
        <w:rPr>
          <w:rFonts w:ascii="Arial" w:hAnsi="Arial" w:cs="Arial"/>
          <w:b w:val="0"/>
          <w:sz w:val="24"/>
        </w:rPr>
      </w:pPr>
      <w:r>
        <w:rPr>
          <w:rFonts w:ascii="Arial" w:hAnsi="Arial" w:cs="Arial"/>
          <w:b w:val="0"/>
          <w:sz w:val="24"/>
        </w:rPr>
        <w:t xml:space="preserve">                                    </w:t>
      </w:r>
      <w:r>
        <w:rPr>
          <w:rFonts w:ascii="Arial" w:hAnsi="Arial" w:cs="Arial"/>
          <w:b w:val="0"/>
          <w:sz w:val="24"/>
        </w:rPr>
        <w:tab/>
      </w:r>
      <w:r>
        <w:rPr>
          <w:rFonts w:ascii="Arial" w:hAnsi="Arial" w:cs="Arial"/>
          <w:b w:val="0"/>
          <w:sz w:val="24"/>
        </w:rPr>
        <w:tab/>
      </w:r>
    </w:p>
    <w:p w:rsidR="00DE4AE6" w:rsidRDefault="00DE4AE6" w:rsidP="00DE4AE6">
      <w:pPr>
        <w:jc w:val="both"/>
        <w:rPr>
          <w:rFonts w:ascii="Arial" w:hAnsi="Arial" w:cs="Arial"/>
          <w:b w:val="0"/>
          <w:sz w:val="22"/>
          <w:szCs w:val="22"/>
        </w:rPr>
      </w:pPr>
      <w:r>
        <w:rPr>
          <w:rFonts w:ascii="Arial" w:hAnsi="Arial" w:cs="Arial"/>
          <w:b w:val="0"/>
          <w:sz w:val="24"/>
        </w:rPr>
        <w:tab/>
      </w:r>
      <w:r>
        <w:rPr>
          <w:rFonts w:ascii="Arial" w:hAnsi="Arial" w:cs="Arial"/>
          <w:b w:val="0"/>
          <w:sz w:val="24"/>
        </w:rPr>
        <w:tab/>
        <w:t xml:space="preserve">        </w:t>
      </w:r>
      <w:r w:rsidR="00844861">
        <w:rPr>
          <w:rFonts w:ascii="Arial" w:hAnsi="Arial" w:cs="Arial"/>
          <w:b w:val="0"/>
          <w:sz w:val="24"/>
        </w:rPr>
        <w:t xml:space="preserve"> </w:t>
      </w:r>
      <w:r>
        <w:rPr>
          <w:rFonts w:ascii="Arial" w:hAnsi="Arial" w:cs="Arial"/>
          <w:b w:val="0"/>
          <w:sz w:val="24"/>
        </w:rPr>
        <w:t xml:space="preserve"> </w:t>
      </w:r>
      <w:r>
        <w:rPr>
          <w:rFonts w:ascii="Arial" w:hAnsi="Arial" w:cs="Arial"/>
          <w:b w:val="0"/>
          <w:sz w:val="22"/>
          <w:szCs w:val="22"/>
        </w:rPr>
        <w:t>_____/YEAS_____/NAYS_____/ABSTENTIONS_____/ABSENT</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Angel L. Alamo</w:t>
      </w:r>
      <w:r w:rsidR="00844861">
        <w:rPr>
          <w:rFonts w:ascii="Arial" w:hAnsi="Arial" w:cs="Arial"/>
          <w:b w:val="0"/>
          <w:sz w:val="24"/>
        </w:rPr>
        <w:t xml:space="preserve">          X</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Michael B. Jordan</w:t>
      </w:r>
      <w:r w:rsidR="00844861">
        <w:rPr>
          <w:rFonts w:ascii="Arial" w:hAnsi="Arial" w:cs="Arial"/>
          <w:b w:val="0"/>
          <w:sz w:val="24"/>
        </w:rPr>
        <w:t xml:space="preserve">      X</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Sanders Kendrick, Jr.</w:t>
      </w:r>
      <w:r w:rsidR="00844861">
        <w:rPr>
          <w:rFonts w:ascii="Arial" w:hAnsi="Arial" w:cs="Arial"/>
          <w:b w:val="0"/>
          <w:sz w:val="24"/>
        </w:rPr>
        <w:t xml:space="preserve"> X</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roofErr w:type="spellStart"/>
      <w:r>
        <w:rPr>
          <w:rFonts w:ascii="Arial" w:hAnsi="Arial" w:cs="Arial"/>
          <w:b w:val="0"/>
          <w:sz w:val="24"/>
        </w:rPr>
        <w:t>Falio</w:t>
      </w:r>
      <w:proofErr w:type="spellEnd"/>
      <w:r>
        <w:rPr>
          <w:rFonts w:ascii="Arial" w:hAnsi="Arial" w:cs="Arial"/>
          <w:b w:val="0"/>
          <w:sz w:val="24"/>
        </w:rPr>
        <w:t xml:space="preserve"> </w:t>
      </w:r>
      <w:proofErr w:type="spellStart"/>
      <w:r>
        <w:rPr>
          <w:rFonts w:ascii="Arial" w:hAnsi="Arial" w:cs="Arial"/>
          <w:b w:val="0"/>
          <w:sz w:val="24"/>
        </w:rPr>
        <w:t>Leyba</w:t>
      </w:r>
      <w:proofErr w:type="spellEnd"/>
      <w:r>
        <w:rPr>
          <w:rFonts w:ascii="Arial" w:hAnsi="Arial" w:cs="Arial"/>
          <w:b w:val="0"/>
          <w:sz w:val="24"/>
        </w:rPr>
        <w:t xml:space="preserve"> </w:t>
      </w:r>
      <w:proofErr w:type="gramStart"/>
      <w:r>
        <w:rPr>
          <w:rFonts w:ascii="Arial" w:hAnsi="Arial" w:cs="Arial"/>
          <w:b w:val="0"/>
          <w:sz w:val="24"/>
        </w:rPr>
        <w:t>Martinez</w:t>
      </w:r>
      <w:r w:rsidR="00844861">
        <w:rPr>
          <w:rFonts w:ascii="Arial" w:hAnsi="Arial" w:cs="Arial"/>
          <w:b w:val="0"/>
          <w:sz w:val="24"/>
        </w:rPr>
        <w:t xml:space="preserve">  X</w:t>
      </w:r>
      <w:proofErr w:type="gramEnd"/>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Barry Moore</w:t>
      </w:r>
      <w:r w:rsidR="00844861">
        <w:rPr>
          <w:rFonts w:ascii="Arial" w:hAnsi="Arial" w:cs="Arial"/>
          <w:b w:val="0"/>
          <w:sz w:val="24"/>
        </w:rPr>
        <w:tab/>
      </w:r>
      <w:r w:rsidR="00844861">
        <w:rPr>
          <w:rFonts w:ascii="Arial" w:hAnsi="Arial" w:cs="Arial"/>
          <w:b w:val="0"/>
          <w:sz w:val="24"/>
        </w:rPr>
        <w:tab/>
        <w:t xml:space="preserve">   X</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______________________________</w:t>
      </w:r>
    </w:p>
    <w:p w:rsidR="00DE4AE6" w:rsidRDefault="00DE4AE6" w:rsidP="00DE4AE6">
      <w:pPr>
        <w:jc w:val="both"/>
        <w:rPr>
          <w:rFonts w:ascii="Arial" w:hAnsi="Arial" w:cs="Arial"/>
          <w:b w:val="0"/>
          <w:sz w:val="24"/>
        </w:rPr>
      </w:pPr>
      <w:r>
        <w:rPr>
          <w:rFonts w:ascii="Arial" w:hAnsi="Arial" w:cs="Arial"/>
          <w:b w:val="0"/>
          <w:sz w:val="24"/>
        </w:rPr>
        <w:t>Angel L. Alamo</w:t>
      </w:r>
    </w:p>
    <w:p w:rsidR="00DE4AE6" w:rsidRDefault="00DE4AE6" w:rsidP="00DE4AE6">
      <w:pPr>
        <w:jc w:val="both"/>
        <w:rPr>
          <w:rFonts w:ascii="Arial" w:hAnsi="Arial" w:cs="Arial"/>
          <w:b w:val="0"/>
          <w:sz w:val="24"/>
        </w:rPr>
      </w:pPr>
      <w:r>
        <w:rPr>
          <w:rFonts w:ascii="Arial" w:hAnsi="Arial" w:cs="Arial"/>
          <w:b w:val="0"/>
          <w:sz w:val="24"/>
        </w:rPr>
        <w:t>Chairman</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sz w:val="24"/>
        </w:rPr>
      </w:pPr>
      <w:r>
        <w:rPr>
          <w:rFonts w:ascii="Arial" w:hAnsi="Arial" w:cs="Arial"/>
          <w:sz w:val="24"/>
        </w:rPr>
        <w:t>SEAL</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 xml:space="preserve">I hereby certify that the foregoing is a true copy of the Resolution adopted by the members of the Parking Authority of the City of </w:t>
      </w:r>
      <w:smartTag w:uri="urn:schemas-microsoft-com:office:smarttags" w:element="City">
        <w:smartTag w:uri="urn:schemas-microsoft-com:office:smarttags" w:element="place">
          <w:r>
            <w:rPr>
              <w:rFonts w:ascii="Arial" w:hAnsi="Arial" w:cs="Arial"/>
              <w:b w:val="0"/>
              <w:sz w:val="24"/>
            </w:rPr>
            <w:t>Camden</w:t>
          </w:r>
        </w:smartTag>
      </w:smartTag>
      <w:r>
        <w:rPr>
          <w:rFonts w:ascii="Arial" w:hAnsi="Arial" w:cs="Arial"/>
          <w:b w:val="0"/>
          <w:sz w:val="24"/>
        </w:rPr>
        <w:t xml:space="preserve"> at a Meeting held on September 24, 2012.</w:t>
      </w: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p>
    <w:p w:rsidR="00DE4AE6" w:rsidRDefault="00DE4AE6" w:rsidP="00DE4AE6">
      <w:pPr>
        <w:jc w:val="both"/>
        <w:rPr>
          <w:rFonts w:ascii="Arial" w:hAnsi="Arial" w:cs="Arial"/>
          <w:b w:val="0"/>
          <w:sz w:val="24"/>
        </w:rPr>
      </w:pPr>
      <w:r>
        <w:rPr>
          <w:rFonts w:ascii="Arial" w:hAnsi="Arial" w:cs="Arial"/>
          <w:b w:val="0"/>
          <w:sz w:val="24"/>
        </w:rPr>
        <w:t>_____________________________________</w:t>
      </w:r>
    </w:p>
    <w:p w:rsidR="00DE4AE6" w:rsidRDefault="00DE4AE6" w:rsidP="00DE4AE6">
      <w:pPr>
        <w:jc w:val="both"/>
        <w:rPr>
          <w:rFonts w:ascii="Arial" w:hAnsi="Arial" w:cs="Arial"/>
          <w:b w:val="0"/>
          <w:sz w:val="24"/>
        </w:rPr>
      </w:pPr>
      <w:r>
        <w:rPr>
          <w:rFonts w:ascii="Arial" w:hAnsi="Arial" w:cs="Arial"/>
          <w:b w:val="0"/>
          <w:sz w:val="24"/>
        </w:rPr>
        <w:t xml:space="preserve">Daniel A. </w:t>
      </w:r>
      <w:proofErr w:type="spellStart"/>
      <w:r>
        <w:rPr>
          <w:rFonts w:ascii="Arial" w:hAnsi="Arial" w:cs="Arial"/>
          <w:b w:val="0"/>
          <w:sz w:val="24"/>
        </w:rPr>
        <w:t>Bernardin</w:t>
      </w:r>
      <w:proofErr w:type="spellEnd"/>
      <w:r>
        <w:rPr>
          <w:rFonts w:ascii="Arial" w:hAnsi="Arial" w:cs="Arial"/>
          <w:b w:val="0"/>
          <w:sz w:val="24"/>
        </w:rPr>
        <w:t>, Esq.</w:t>
      </w:r>
    </w:p>
    <w:p w:rsidR="00DE4AE6" w:rsidRDefault="00DE4AE6" w:rsidP="00DE4AE6">
      <w:pPr>
        <w:jc w:val="both"/>
        <w:rPr>
          <w:rFonts w:ascii="Arial" w:hAnsi="Arial" w:cs="Arial"/>
          <w:b w:val="0"/>
          <w:sz w:val="24"/>
        </w:rPr>
      </w:pPr>
      <w:r>
        <w:rPr>
          <w:rFonts w:ascii="Arial" w:hAnsi="Arial" w:cs="Arial"/>
          <w:b w:val="0"/>
          <w:sz w:val="24"/>
        </w:rPr>
        <w:t>Board Solicitor</w:t>
      </w:r>
    </w:p>
    <w:p w:rsidR="00DE4AE6" w:rsidRDefault="00DE4AE6" w:rsidP="00DE4AE6">
      <w:pPr>
        <w:rPr>
          <w:rFonts w:ascii="Arial" w:hAnsi="Arial" w:cs="Arial"/>
          <w:b w:val="0"/>
          <w:sz w:val="24"/>
        </w:rPr>
      </w:pPr>
    </w:p>
    <w:p w:rsidR="00F63565" w:rsidRDefault="00F63565"/>
    <w:sectPr w:rsidR="00F63565" w:rsidSect="006D40CC">
      <w:pgSz w:w="12240" w:h="15840"/>
      <w:pgMar w:top="1080" w:right="1440" w:bottom="1440" w:left="2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E6"/>
    <w:rsid w:val="00356469"/>
    <w:rsid w:val="006D40CC"/>
    <w:rsid w:val="00844861"/>
    <w:rsid w:val="00DE4AE6"/>
    <w:rsid w:val="00F63565"/>
    <w:rsid w:val="00F75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E6"/>
    <w:pPr>
      <w:spacing w:after="0" w:line="240" w:lineRule="auto"/>
    </w:pPr>
    <w:rPr>
      <w:rFonts w:ascii="Arial Unicode MS" w:eastAsia="Times New Roman" w:hAnsi="Arial Unicode MS"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E6"/>
    <w:pPr>
      <w:spacing w:after="0" w:line="240" w:lineRule="auto"/>
    </w:pPr>
    <w:rPr>
      <w:rFonts w:ascii="Arial Unicode MS" w:eastAsia="Times New Roman" w:hAnsi="Arial Unicode MS"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6</cp:revision>
  <cp:lastPrinted>2012-09-20T19:47:00Z</cp:lastPrinted>
  <dcterms:created xsi:type="dcterms:W3CDTF">2012-09-19T17:04:00Z</dcterms:created>
  <dcterms:modified xsi:type="dcterms:W3CDTF">2012-10-01T14:40:00Z</dcterms:modified>
</cp:coreProperties>
</file>