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30" w:rsidRPr="00736F18" w:rsidRDefault="00FF7130" w:rsidP="00FF713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36F18">
        <w:rPr>
          <w:rFonts w:ascii="Arial" w:hAnsi="Arial" w:cs="Arial"/>
          <w:sz w:val="24"/>
          <w:szCs w:val="24"/>
        </w:rPr>
        <w:t>01/28/13</w:t>
      </w:r>
      <w:r w:rsidR="00736F18">
        <w:rPr>
          <w:rFonts w:ascii="Arial" w:hAnsi="Arial" w:cs="Arial"/>
          <w:sz w:val="24"/>
          <w:szCs w:val="24"/>
        </w:rPr>
        <w:t xml:space="preserve">             </w:t>
      </w:r>
      <w:r w:rsidR="00736F18" w:rsidRPr="00736F18">
        <w:rPr>
          <w:rFonts w:ascii="Arial" w:hAnsi="Arial" w:cs="Arial"/>
          <w:sz w:val="24"/>
          <w:szCs w:val="24"/>
        </w:rPr>
        <w:t xml:space="preserve">     </w:t>
      </w:r>
      <w:r w:rsidR="00736F18" w:rsidRPr="00736F18">
        <w:rPr>
          <w:rFonts w:ascii="Arial" w:hAnsi="Arial" w:cs="Arial"/>
          <w:sz w:val="24"/>
          <w:szCs w:val="24"/>
        </w:rPr>
        <w:tab/>
      </w:r>
      <w:r w:rsidR="00736F18" w:rsidRPr="00736F18">
        <w:rPr>
          <w:rFonts w:ascii="Arial" w:hAnsi="Arial" w:cs="Arial"/>
          <w:sz w:val="24"/>
          <w:szCs w:val="24"/>
        </w:rPr>
        <w:tab/>
      </w:r>
      <w:r w:rsidR="00736F18" w:rsidRPr="00736F18">
        <w:rPr>
          <w:rFonts w:ascii="Arial" w:hAnsi="Arial" w:cs="Arial"/>
          <w:sz w:val="24"/>
          <w:szCs w:val="24"/>
        </w:rPr>
        <w:tab/>
      </w:r>
      <w:r w:rsidR="00736F18" w:rsidRPr="00736F18">
        <w:rPr>
          <w:rFonts w:ascii="Arial" w:hAnsi="Arial" w:cs="Arial"/>
          <w:sz w:val="24"/>
          <w:szCs w:val="24"/>
        </w:rPr>
        <w:tab/>
      </w:r>
      <w:r w:rsidR="00736F18" w:rsidRPr="00736F18">
        <w:rPr>
          <w:rFonts w:ascii="Arial" w:hAnsi="Arial" w:cs="Arial"/>
          <w:sz w:val="24"/>
          <w:szCs w:val="24"/>
        </w:rPr>
        <w:tab/>
      </w:r>
      <w:r w:rsidR="00736F18" w:rsidRPr="00736F18">
        <w:rPr>
          <w:rFonts w:ascii="Arial" w:hAnsi="Arial" w:cs="Arial"/>
          <w:sz w:val="24"/>
          <w:szCs w:val="24"/>
        </w:rPr>
        <w:tab/>
      </w:r>
      <w:r w:rsidR="00736F18" w:rsidRPr="00736F18">
        <w:rPr>
          <w:rFonts w:ascii="Arial" w:hAnsi="Arial" w:cs="Arial"/>
          <w:sz w:val="24"/>
          <w:szCs w:val="24"/>
        </w:rPr>
        <w:tab/>
        <w:t>R2013-01:17</w:t>
      </w:r>
    </w:p>
    <w:p w:rsidR="00E22E44" w:rsidRPr="00E22E44" w:rsidRDefault="00E22E44" w:rsidP="00E22E4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22E44">
        <w:rPr>
          <w:rFonts w:ascii="Times New Roman" w:hAnsi="Times New Roman" w:cs="Times New Roman"/>
          <w:b/>
          <w:i/>
          <w:sz w:val="56"/>
          <w:szCs w:val="56"/>
        </w:rPr>
        <w:t>RESOLUTION</w:t>
      </w:r>
    </w:p>
    <w:p w:rsidR="00E22E44" w:rsidRPr="00E22E44" w:rsidRDefault="00E22E44" w:rsidP="00E22E44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22E44">
        <w:rPr>
          <w:rFonts w:ascii="Times New Roman" w:hAnsi="Times New Roman" w:cs="Times New Roman"/>
          <w:b/>
          <w:i/>
          <w:sz w:val="56"/>
          <w:szCs w:val="56"/>
        </w:rPr>
        <w:t>OF</w:t>
      </w:r>
    </w:p>
    <w:p w:rsidR="00FF7130" w:rsidRDefault="00E22E44" w:rsidP="00E22E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44">
        <w:rPr>
          <w:rFonts w:ascii="Times New Roman" w:hAnsi="Times New Roman" w:cs="Times New Roman"/>
          <w:b/>
          <w:sz w:val="28"/>
          <w:szCs w:val="28"/>
        </w:rPr>
        <w:t>THE PARKING AUTHORITY OF THE CITY OF CAMDEN</w:t>
      </w:r>
    </w:p>
    <w:p w:rsidR="00A772C4" w:rsidRDefault="00A772C4" w:rsidP="00E22E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E44">
        <w:rPr>
          <w:rFonts w:ascii="Times New Roman" w:hAnsi="Times New Roman" w:cs="Times New Roman"/>
          <w:b/>
          <w:sz w:val="24"/>
          <w:szCs w:val="24"/>
        </w:rPr>
        <w:t>AUTHORIZING A</w:t>
      </w:r>
      <w:r w:rsidR="00752BAC">
        <w:rPr>
          <w:rFonts w:ascii="Times New Roman" w:hAnsi="Times New Roman" w:cs="Times New Roman"/>
          <w:b/>
          <w:sz w:val="24"/>
          <w:szCs w:val="24"/>
        </w:rPr>
        <w:t xml:space="preserve"> CONTRACT WITH REMINGTON VERNICK</w:t>
      </w:r>
      <w:r w:rsidRPr="00E22E44">
        <w:rPr>
          <w:rFonts w:ascii="Times New Roman" w:hAnsi="Times New Roman" w:cs="Times New Roman"/>
          <w:b/>
          <w:sz w:val="24"/>
          <w:szCs w:val="24"/>
        </w:rPr>
        <w:t xml:space="preserve"> ENGINEERS FOR PROFESSIONAL SERVICE RELATED TO THE REHABILITATION OF LOTS 1 AND 2</w:t>
      </w:r>
    </w:p>
    <w:p w:rsidR="00E22E44" w:rsidRPr="00E22E44" w:rsidRDefault="00E22E44" w:rsidP="00E22E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2C4" w:rsidRPr="00E22E44" w:rsidRDefault="00A772C4">
      <w:pPr>
        <w:rPr>
          <w:rFonts w:ascii="Arial" w:hAnsi="Arial" w:cs="Arial"/>
          <w:sz w:val="24"/>
          <w:szCs w:val="24"/>
        </w:rPr>
      </w:pPr>
      <w:r w:rsidRPr="00E22E44">
        <w:rPr>
          <w:rFonts w:ascii="Arial" w:hAnsi="Arial" w:cs="Arial"/>
          <w:b/>
          <w:sz w:val="24"/>
          <w:szCs w:val="24"/>
        </w:rPr>
        <w:t>WHEREAS</w:t>
      </w:r>
      <w:r w:rsidRPr="00E22E44">
        <w:rPr>
          <w:rFonts w:ascii="Arial" w:hAnsi="Arial" w:cs="Arial"/>
          <w:sz w:val="24"/>
          <w:szCs w:val="24"/>
        </w:rPr>
        <w:t>, the Parking Authority City of Camden is responsible for the repair and improvements to Lot 1 and 2 as per the “</w:t>
      </w:r>
      <w:r w:rsidR="00752BAC">
        <w:rPr>
          <w:rFonts w:ascii="Arial" w:hAnsi="Arial" w:cs="Arial"/>
          <w:sz w:val="24"/>
          <w:szCs w:val="24"/>
        </w:rPr>
        <w:t>A</w:t>
      </w:r>
      <w:r w:rsidRPr="00E22E44">
        <w:rPr>
          <w:rFonts w:ascii="Arial" w:hAnsi="Arial" w:cs="Arial"/>
          <w:sz w:val="24"/>
          <w:szCs w:val="24"/>
        </w:rPr>
        <w:t>mphitheater Parking Ag</w:t>
      </w:r>
      <w:r w:rsidR="00FF7130" w:rsidRPr="00E22E44">
        <w:rPr>
          <w:rFonts w:ascii="Arial" w:hAnsi="Arial" w:cs="Arial"/>
          <w:sz w:val="24"/>
          <w:szCs w:val="24"/>
        </w:rPr>
        <w:t>reement dated June 2, 1995; and</w:t>
      </w:r>
    </w:p>
    <w:p w:rsidR="0040746D" w:rsidRPr="00E22E44" w:rsidRDefault="00A772C4">
      <w:pPr>
        <w:rPr>
          <w:rFonts w:ascii="Arial" w:hAnsi="Arial" w:cs="Arial"/>
          <w:sz w:val="24"/>
          <w:szCs w:val="24"/>
        </w:rPr>
      </w:pPr>
      <w:r w:rsidRPr="00E22E44">
        <w:rPr>
          <w:rFonts w:ascii="Arial" w:hAnsi="Arial" w:cs="Arial"/>
          <w:b/>
          <w:sz w:val="24"/>
          <w:szCs w:val="24"/>
        </w:rPr>
        <w:t>WHEREAS</w:t>
      </w:r>
      <w:r w:rsidRPr="00E22E44">
        <w:rPr>
          <w:rFonts w:ascii="Arial" w:hAnsi="Arial" w:cs="Arial"/>
          <w:sz w:val="24"/>
          <w:szCs w:val="24"/>
        </w:rPr>
        <w:t>,</w:t>
      </w:r>
      <w:r w:rsidR="0040746D" w:rsidRPr="00E22E44">
        <w:rPr>
          <w:rFonts w:ascii="Arial" w:hAnsi="Arial" w:cs="Arial"/>
          <w:sz w:val="24"/>
          <w:szCs w:val="24"/>
        </w:rPr>
        <w:t xml:space="preserve"> the </w:t>
      </w:r>
      <w:r w:rsidR="00752BAC">
        <w:rPr>
          <w:rFonts w:ascii="Arial" w:hAnsi="Arial" w:cs="Arial"/>
          <w:sz w:val="24"/>
          <w:szCs w:val="24"/>
        </w:rPr>
        <w:t xml:space="preserve">referred </w:t>
      </w:r>
      <w:r w:rsidR="0040746D" w:rsidRPr="00E22E44">
        <w:rPr>
          <w:rFonts w:ascii="Arial" w:hAnsi="Arial" w:cs="Arial"/>
          <w:sz w:val="24"/>
          <w:szCs w:val="24"/>
        </w:rPr>
        <w:t>Lots are in need of repair and improvement to maximize the useful life of the parking facilities; and</w:t>
      </w:r>
    </w:p>
    <w:p w:rsidR="0040746D" w:rsidRPr="00E22E44" w:rsidRDefault="0040746D">
      <w:pPr>
        <w:rPr>
          <w:rFonts w:ascii="Arial" w:hAnsi="Arial" w:cs="Arial"/>
          <w:sz w:val="24"/>
          <w:szCs w:val="24"/>
        </w:rPr>
      </w:pPr>
      <w:r w:rsidRPr="00E22E44">
        <w:rPr>
          <w:rFonts w:ascii="Arial" w:hAnsi="Arial" w:cs="Arial"/>
          <w:b/>
          <w:sz w:val="24"/>
          <w:szCs w:val="24"/>
        </w:rPr>
        <w:t>WHEREAS</w:t>
      </w:r>
      <w:r w:rsidRPr="00E22E44">
        <w:rPr>
          <w:rFonts w:ascii="Arial" w:hAnsi="Arial" w:cs="Arial"/>
          <w:sz w:val="24"/>
          <w:szCs w:val="24"/>
        </w:rPr>
        <w:t>, the Parking Authority requires the services of a professional engineer to assist in the preparation of plans</w:t>
      </w:r>
      <w:r w:rsidR="00752BAC">
        <w:rPr>
          <w:rFonts w:ascii="Arial" w:hAnsi="Arial" w:cs="Arial"/>
          <w:sz w:val="24"/>
          <w:szCs w:val="24"/>
        </w:rPr>
        <w:t>,</w:t>
      </w:r>
      <w:r w:rsidRPr="00E22E44">
        <w:rPr>
          <w:rFonts w:ascii="Arial" w:hAnsi="Arial" w:cs="Arial"/>
          <w:sz w:val="24"/>
          <w:szCs w:val="24"/>
        </w:rPr>
        <w:t xml:space="preserve"> specifications, cost estimates and construction administration to undertake said improvements; and</w:t>
      </w:r>
    </w:p>
    <w:p w:rsidR="0040746D" w:rsidRPr="00E22E44" w:rsidRDefault="0040746D">
      <w:pPr>
        <w:rPr>
          <w:rFonts w:ascii="Arial" w:hAnsi="Arial" w:cs="Arial"/>
          <w:sz w:val="24"/>
          <w:szCs w:val="24"/>
        </w:rPr>
      </w:pPr>
      <w:r w:rsidRPr="00E22E44">
        <w:rPr>
          <w:rFonts w:ascii="Arial" w:hAnsi="Arial" w:cs="Arial"/>
          <w:b/>
          <w:sz w:val="24"/>
          <w:szCs w:val="24"/>
        </w:rPr>
        <w:t>WHEREAS</w:t>
      </w:r>
      <w:r w:rsidRPr="00E22E44">
        <w:rPr>
          <w:rFonts w:ascii="Arial" w:hAnsi="Arial" w:cs="Arial"/>
          <w:sz w:val="24"/>
          <w:szCs w:val="24"/>
        </w:rPr>
        <w:t>, the Parking Authority did solicit proposals from qualified professional engineers to provide said services and received three (3) proposals:</w:t>
      </w:r>
      <w:r w:rsidR="00E22E44">
        <w:rPr>
          <w:rFonts w:ascii="Arial" w:hAnsi="Arial" w:cs="Arial"/>
          <w:sz w:val="24"/>
          <w:szCs w:val="24"/>
        </w:rPr>
        <w:t xml:space="preserve"> </w:t>
      </w:r>
      <w:r w:rsidR="00E22E44" w:rsidRPr="00E22E44">
        <w:rPr>
          <w:rFonts w:ascii="Arial" w:hAnsi="Arial" w:cs="Arial"/>
          <w:sz w:val="24"/>
          <w:szCs w:val="24"/>
        </w:rPr>
        <w:t>1) ABR Consultants Camden, NJ;</w:t>
      </w:r>
      <w:r w:rsidR="00E22E44">
        <w:rPr>
          <w:rFonts w:ascii="Arial" w:hAnsi="Arial" w:cs="Arial"/>
          <w:sz w:val="24"/>
          <w:szCs w:val="24"/>
        </w:rPr>
        <w:t xml:space="preserve"> </w:t>
      </w:r>
      <w:r w:rsidR="00752BAC">
        <w:rPr>
          <w:rFonts w:ascii="Arial" w:hAnsi="Arial" w:cs="Arial"/>
          <w:sz w:val="24"/>
          <w:szCs w:val="24"/>
        </w:rPr>
        <w:t xml:space="preserve">2) Remington </w:t>
      </w:r>
      <w:proofErr w:type="spellStart"/>
      <w:r w:rsidR="00752BAC">
        <w:rPr>
          <w:rFonts w:ascii="Arial" w:hAnsi="Arial" w:cs="Arial"/>
          <w:sz w:val="24"/>
          <w:szCs w:val="24"/>
        </w:rPr>
        <w:t>Vernick</w:t>
      </w:r>
      <w:proofErr w:type="spellEnd"/>
      <w:r w:rsidR="00E22E44" w:rsidRPr="00E22E44">
        <w:rPr>
          <w:rFonts w:ascii="Arial" w:hAnsi="Arial" w:cs="Arial"/>
          <w:sz w:val="24"/>
          <w:szCs w:val="24"/>
        </w:rPr>
        <w:t xml:space="preserve"> Engineers, Haddonfield, NJ;</w:t>
      </w:r>
      <w:r w:rsidR="00E22E44">
        <w:rPr>
          <w:rFonts w:ascii="Arial" w:hAnsi="Arial" w:cs="Arial"/>
          <w:sz w:val="24"/>
          <w:szCs w:val="24"/>
        </w:rPr>
        <w:t xml:space="preserve"> </w:t>
      </w:r>
      <w:r w:rsidR="00E22E44" w:rsidRPr="00E22E44">
        <w:rPr>
          <w:rFonts w:ascii="Arial" w:hAnsi="Arial" w:cs="Arial"/>
          <w:sz w:val="24"/>
          <w:szCs w:val="24"/>
        </w:rPr>
        <w:t>3) Dewberry Engineers, Mt. Laurel, NJ; and</w:t>
      </w:r>
    </w:p>
    <w:p w:rsidR="00EB069B" w:rsidRPr="00E22E44" w:rsidRDefault="0040746D">
      <w:pPr>
        <w:rPr>
          <w:rFonts w:ascii="Arial" w:hAnsi="Arial" w:cs="Arial"/>
          <w:sz w:val="24"/>
          <w:szCs w:val="24"/>
        </w:rPr>
      </w:pPr>
      <w:r w:rsidRPr="00E22E44">
        <w:rPr>
          <w:rFonts w:ascii="Arial" w:hAnsi="Arial" w:cs="Arial"/>
          <w:b/>
          <w:sz w:val="24"/>
          <w:szCs w:val="24"/>
        </w:rPr>
        <w:t>WHEREAS</w:t>
      </w:r>
      <w:r w:rsidRPr="00E22E44">
        <w:rPr>
          <w:rFonts w:ascii="Arial" w:hAnsi="Arial" w:cs="Arial"/>
          <w:sz w:val="24"/>
          <w:szCs w:val="24"/>
        </w:rPr>
        <w:t xml:space="preserve">, the proposal of Remington </w:t>
      </w:r>
      <w:proofErr w:type="spellStart"/>
      <w:r w:rsidR="00752BAC">
        <w:rPr>
          <w:rFonts w:ascii="Arial" w:hAnsi="Arial" w:cs="Arial"/>
          <w:sz w:val="24"/>
          <w:szCs w:val="24"/>
        </w:rPr>
        <w:t>Vernick</w:t>
      </w:r>
      <w:proofErr w:type="spellEnd"/>
      <w:r w:rsidR="00FF7130" w:rsidRPr="00E22E44">
        <w:rPr>
          <w:rFonts w:ascii="Arial" w:hAnsi="Arial" w:cs="Arial"/>
          <w:sz w:val="24"/>
          <w:szCs w:val="24"/>
        </w:rPr>
        <w:t xml:space="preserve"> in</w:t>
      </w:r>
      <w:r w:rsidRPr="00E22E44">
        <w:rPr>
          <w:rFonts w:ascii="Arial" w:hAnsi="Arial" w:cs="Arial"/>
          <w:sz w:val="24"/>
          <w:szCs w:val="24"/>
        </w:rPr>
        <w:t xml:space="preserve"> the amount of $10,900.00 is the lowest qualified proposal </w:t>
      </w:r>
      <w:r w:rsidR="00EB069B" w:rsidRPr="00E22E44">
        <w:rPr>
          <w:rFonts w:ascii="Arial" w:hAnsi="Arial" w:cs="Arial"/>
          <w:sz w:val="24"/>
          <w:szCs w:val="24"/>
        </w:rPr>
        <w:t>most advantageous to the Authority; and</w:t>
      </w:r>
    </w:p>
    <w:p w:rsidR="00EB069B" w:rsidRPr="00E22E44" w:rsidRDefault="00EB069B">
      <w:pPr>
        <w:rPr>
          <w:rFonts w:ascii="Arial" w:hAnsi="Arial" w:cs="Arial"/>
          <w:sz w:val="24"/>
          <w:szCs w:val="24"/>
        </w:rPr>
      </w:pPr>
      <w:r w:rsidRPr="00E22E44">
        <w:rPr>
          <w:rFonts w:ascii="Arial" w:hAnsi="Arial" w:cs="Arial"/>
          <w:b/>
          <w:sz w:val="24"/>
          <w:szCs w:val="24"/>
        </w:rPr>
        <w:t>WHEREAS</w:t>
      </w:r>
      <w:r w:rsidR="00FF7130" w:rsidRPr="00E22E44">
        <w:rPr>
          <w:rFonts w:ascii="Arial" w:hAnsi="Arial" w:cs="Arial"/>
          <w:sz w:val="24"/>
          <w:szCs w:val="24"/>
        </w:rPr>
        <w:t>, the</w:t>
      </w:r>
      <w:r w:rsidRPr="00E22E44">
        <w:rPr>
          <w:rFonts w:ascii="Arial" w:hAnsi="Arial" w:cs="Arial"/>
          <w:sz w:val="24"/>
          <w:szCs w:val="24"/>
        </w:rPr>
        <w:t xml:space="preserve"> cost for said service is to be reimbu</w:t>
      </w:r>
      <w:r w:rsidR="00752BAC">
        <w:rPr>
          <w:rFonts w:ascii="Arial" w:hAnsi="Arial" w:cs="Arial"/>
          <w:sz w:val="24"/>
          <w:szCs w:val="24"/>
        </w:rPr>
        <w:t>rsed to the Authority from the R</w:t>
      </w:r>
      <w:r w:rsidRPr="00E22E44">
        <w:rPr>
          <w:rFonts w:ascii="Arial" w:hAnsi="Arial" w:cs="Arial"/>
          <w:sz w:val="24"/>
          <w:szCs w:val="24"/>
        </w:rPr>
        <w:t xml:space="preserve">eserve </w:t>
      </w:r>
      <w:r w:rsidR="00752BAC">
        <w:rPr>
          <w:rFonts w:ascii="Arial" w:hAnsi="Arial" w:cs="Arial"/>
          <w:sz w:val="24"/>
          <w:szCs w:val="24"/>
        </w:rPr>
        <w:t>F</w:t>
      </w:r>
      <w:r w:rsidRPr="00E22E44">
        <w:rPr>
          <w:rFonts w:ascii="Arial" w:hAnsi="Arial" w:cs="Arial"/>
          <w:sz w:val="24"/>
          <w:szCs w:val="24"/>
        </w:rPr>
        <w:t>und established in the Amphitheater Parking Agreement an</w:t>
      </w:r>
      <w:r w:rsidR="00752BAC">
        <w:rPr>
          <w:rFonts w:ascii="Arial" w:hAnsi="Arial" w:cs="Arial"/>
          <w:sz w:val="24"/>
          <w:szCs w:val="24"/>
        </w:rPr>
        <w:t>d adequate funds exists in the R</w:t>
      </w:r>
      <w:r w:rsidRPr="00E22E44">
        <w:rPr>
          <w:rFonts w:ascii="Arial" w:hAnsi="Arial" w:cs="Arial"/>
          <w:sz w:val="24"/>
          <w:szCs w:val="24"/>
        </w:rPr>
        <w:t xml:space="preserve">eserve </w:t>
      </w:r>
      <w:r w:rsidR="00752BAC">
        <w:rPr>
          <w:rFonts w:ascii="Arial" w:hAnsi="Arial" w:cs="Arial"/>
          <w:sz w:val="24"/>
          <w:szCs w:val="24"/>
        </w:rPr>
        <w:t>F</w:t>
      </w:r>
      <w:r w:rsidRPr="00E22E44">
        <w:rPr>
          <w:rFonts w:ascii="Arial" w:hAnsi="Arial" w:cs="Arial"/>
          <w:sz w:val="24"/>
          <w:szCs w:val="24"/>
        </w:rPr>
        <w:t>und to reimburse the Authority for said services;</w:t>
      </w:r>
    </w:p>
    <w:p w:rsidR="00C93A68" w:rsidRDefault="00EB069B" w:rsidP="00C93A68">
      <w:pPr>
        <w:rPr>
          <w:rFonts w:ascii="Arial" w:hAnsi="Arial" w:cs="Arial"/>
          <w:sz w:val="24"/>
          <w:szCs w:val="24"/>
        </w:rPr>
      </w:pPr>
      <w:r w:rsidRPr="00E22E44">
        <w:rPr>
          <w:rFonts w:ascii="Arial" w:hAnsi="Arial" w:cs="Arial"/>
          <w:b/>
          <w:sz w:val="24"/>
          <w:szCs w:val="24"/>
        </w:rPr>
        <w:t>NO</w:t>
      </w:r>
      <w:r w:rsidR="00FF7130" w:rsidRPr="00E22E44">
        <w:rPr>
          <w:rFonts w:ascii="Arial" w:hAnsi="Arial" w:cs="Arial"/>
          <w:b/>
          <w:sz w:val="24"/>
          <w:szCs w:val="24"/>
        </w:rPr>
        <w:t>W THEREFORE BE IT RESOLVED</w:t>
      </w:r>
      <w:r w:rsidR="00FF7130" w:rsidRPr="00E22E44">
        <w:rPr>
          <w:rFonts w:ascii="Arial" w:hAnsi="Arial" w:cs="Arial"/>
          <w:sz w:val="24"/>
          <w:szCs w:val="24"/>
        </w:rPr>
        <w:t xml:space="preserve"> by the Parking Authority City of  Camden Board of Commissioners hereby authorize an agreement for engineering</w:t>
      </w:r>
      <w:r w:rsidR="00752BAC">
        <w:rPr>
          <w:rFonts w:ascii="Arial" w:hAnsi="Arial" w:cs="Arial"/>
          <w:sz w:val="24"/>
          <w:szCs w:val="24"/>
        </w:rPr>
        <w:t xml:space="preserve"> services with Remington </w:t>
      </w:r>
      <w:proofErr w:type="spellStart"/>
      <w:r w:rsidR="00752BAC">
        <w:rPr>
          <w:rFonts w:ascii="Arial" w:hAnsi="Arial" w:cs="Arial"/>
          <w:sz w:val="24"/>
          <w:szCs w:val="24"/>
        </w:rPr>
        <w:t>Vernick</w:t>
      </w:r>
      <w:proofErr w:type="spellEnd"/>
      <w:r w:rsidR="00FF7130" w:rsidRPr="00E22E44">
        <w:rPr>
          <w:rFonts w:ascii="Arial" w:hAnsi="Arial" w:cs="Arial"/>
          <w:sz w:val="24"/>
          <w:szCs w:val="24"/>
        </w:rPr>
        <w:t xml:space="preserve"> Engineers of Mt. Laurel, NJ in an amount of $10,900.00 for Parking Lot 1 and 2 rehabilitation.</w:t>
      </w:r>
    </w:p>
    <w:p w:rsidR="00C93A68" w:rsidRPr="00C93A68" w:rsidRDefault="00C93A68" w:rsidP="00C93A68">
      <w:pPr>
        <w:ind w:left="5040" w:firstLine="720"/>
        <w:rPr>
          <w:rFonts w:ascii="Arial" w:hAnsi="Arial" w:cs="Arial"/>
          <w:sz w:val="24"/>
          <w:szCs w:val="24"/>
        </w:rPr>
      </w:pPr>
      <w:r w:rsidRPr="0066319D">
        <w:rPr>
          <w:rFonts w:ascii="Arial" w:hAnsi="Arial" w:cs="Arial"/>
        </w:rPr>
        <w:lastRenderedPageBreak/>
        <w:t>Page 2 of R2013-:0</w:t>
      </w:r>
      <w:r>
        <w:rPr>
          <w:rFonts w:ascii="Arial" w:hAnsi="Arial" w:cs="Arial"/>
        </w:rPr>
        <w:t>1:17</w:t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</w:p>
    <w:p w:rsidR="00C93A68" w:rsidRPr="00C93A68" w:rsidRDefault="00C93A68" w:rsidP="00C93A68">
      <w:pPr>
        <w:pStyle w:val="Heading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VOTING RECORD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C93A68" w:rsidRPr="0066319D" w:rsidRDefault="00C93A68" w:rsidP="00C93A68">
      <w:pPr>
        <w:pStyle w:val="BodyText3"/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Pr="0066319D">
        <w:rPr>
          <w:rFonts w:ascii="Arial" w:hAnsi="Arial" w:cs="Arial"/>
          <w:sz w:val="24"/>
        </w:rPr>
        <w:t>Commissioners</w:t>
      </w:r>
      <w:proofErr w:type="gramEnd"/>
      <w:r w:rsidRPr="0066319D">
        <w:rPr>
          <w:rFonts w:ascii="Arial" w:hAnsi="Arial" w:cs="Arial"/>
          <w:sz w:val="24"/>
        </w:rPr>
        <w:t xml:space="preserve">      </w:t>
      </w:r>
      <w:r w:rsidRPr="0066319D">
        <w:rPr>
          <w:rFonts w:ascii="Arial" w:hAnsi="Arial" w:cs="Arial"/>
        </w:rPr>
        <w:t xml:space="preserve">             ____/YEAS____/NAYS____/ABSTENTIONS_____/ABSENT</w:t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</w:p>
    <w:p w:rsidR="00C93A68" w:rsidRPr="0066319D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Angel L. Alamo</w:t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 xml:space="preserve">Michael B. Jordan </w:t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  <w:proofErr w:type="gramStart"/>
      <w:r w:rsidRPr="0066319D">
        <w:rPr>
          <w:rFonts w:ascii="Arial" w:hAnsi="Arial" w:cs="Arial"/>
        </w:rPr>
        <w:t>Sanders Kendrick, Jr.</w:t>
      </w:r>
      <w:proofErr w:type="gramEnd"/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  <w:proofErr w:type="spellStart"/>
      <w:r w:rsidRPr="0066319D">
        <w:rPr>
          <w:rFonts w:ascii="Arial" w:hAnsi="Arial" w:cs="Arial"/>
        </w:rPr>
        <w:t>Falio</w:t>
      </w:r>
      <w:proofErr w:type="spellEnd"/>
      <w:r w:rsidRPr="0066319D">
        <w:rPr>
          <w:rFonts w:ascii="Arial" w:hAnsi="Arial" w:cs="Arial"/>
        </w:rPr>
        <w:t xml:space="preserve"> </w:t>
      </w:r>
      <w:proofErr w:type="spellStart"/>
      <w:r w:rsidRPr="0066319D">
        <w:rPr>
          <w:rFonts w:ascii="Arial" w:hAnsi="Arial" w:cs="Arial"/>
        </w:rPr>
        <w:t>Leyba</w:t>
      </w:r>
      <w:proofErr w:type="spellEnd"/>
      <w:r w:rsidRPr="0066319D">
        <w:rPr>
          <w:rFonts w:ascii="Arial" w:hAnsi="Arial" w:cs="Arial"/>
        </w:rPr>
        <w:t xml:space="preserve"> Martinez</w:t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Barry Moore</w:t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  <w:t xml:space="preserve">  </w:t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</w:p>
    <w:p w:rsidR="00C93A68" w:rsidRPr="0066319D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____________________________</w:t>
      </w:r>
    </w:p>
    <w:p w:rsidR="00C93A68" w:rsidRPr="0066319D" w:rsidRDefault="00C93A68" w:rsidP="00752BAC">
      <w:pPr>
        <w:spacing w:after="0"/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Angel L. Alamo</w:t>
      </w:r>
    </w:p>
    <w:p w:rsidR="00C93A68" w:rsidRPr="0066319D" w:rsidRDefault="00C93A68" w:rsidP="00752BAC">
      <w:pPr>
        <w:spacing w:after="0"/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52BAC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ab/>
      </w:r>
    </w:p>
    <w:p w:rsidR="00752BAC" w:rsidRDefault="00752BAC" w:rsidP="00C93A68">
      <w:pPr>
        <w:ind w:right="-540"/>
        <w:rPr>
          <w:rFonts w:ascii="Arial" w:hAnsi="Arial" w:cs="Arial"/>
        </w:rPr>
      </w:pPr>
    </w:p>
    <w:p w:rsidR="00C93A68" w:rsidRPr="0066319D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pStyle w:val="Heading3"/>
        <w:jc w:val="left"/>
      </w:pPr>
      <w:r w:rsidRPr="0066319D">
        <w:t>SEAL</w:t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</w:p>
    <w:p w:rsidR="00C93A68" w:rsidRPr="0066319D" w:rsidRDefault="00C93A68" w:rsidP="00C93A68">
      <w:pPr>
        <w:ind w:right="-540"/>
        <w:rPr>
          <w:rFonts w:ascii="Arial" w:hAnsi="Arial" w:cs="Arial"/>
        </w:rPr>
      </w:pPr>
    </w:p>
    <w:p w:rsidR="00C93A68" w:rsidRPr="0066319D" w:rsidRDefault="00C93A68" w:rsidP="00752BAC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I hereby certify that the foregoing is a true copy of the Resolution adopted by the members of the Parking Authority of the City</w:t>
      </w:r>
      <w:r w:rsidR="00752BAC">
        <w:rPr>
          <w:rFonts w:ascii="Arial" w:hAnsi="Arial" w:cs="Arial"/>
        </w:rPr>
        <w:t xml:space="preserve"> of Camden at a meeting held on </w:t>
      </w:r>
      <w:r w:rsidRPr="0066319D">
        <w:rPr>
          <w:rFonts w:ascii="Arial" w:hAnsi="Arial" w:cs="Arial"/>
        </w:rPr>
        <w:t>January 28, 2013</w:t>
      </w:r>
      <w:r w:rsidR="00752BAC">
        <w:rPr>
          <w:rFonts w:ascii="Arial" w:hAnsi="Arial" w:cs="Arial"/>
        </w:rPr>
        <w:t>.</w:t>
      </w:r>
    </w:p>
    <w:p w:rsidR="00C93A68" w:rsidRDefault="00C93A68" w:rsidP="00C93A68">
      <w:pPr>
        <w:ind w:right="-540"/>
        <w:rPr>
          <w:rFonts w:ascii="Arial" w:hAnsi="Arial" w:cs="Arial"/>
          <w:bCs/>
        </w:rPr>
      </w:pPr>
    </w:p>
    <w:p w:rsidR="00C93A68" w:rsidRDefault="00C93A68" w:rsidP="00C93A68">
      <w:pPr>
        <w:ind w:right="-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</w:t>
      </w:r>
    </w:p>
    <w:p w:rsidR="00C93A68" w:rsidRPr="00C93A68" w:rsidRDefault="00C93A68" w:rsidP="00752BAC">
      <w:pPr>
        <w:spacing w:after="0" w:line="240" w:lineRule="auto"/>
        <w:ind w:right="-540"/>
        <w:jc w:val="both"/>
        <w:rPr>
          <w:rFonts w:ascii="Arial" w:hAnsi="Arial" w:cs="Arial"/>
        </w:rPr>
      </w:pPr>
      <w:r w:rsidRPr="00C93A68">
        <w:rPr>
          <w:rFonts w:ascii="Arial" w:hAnsi="Arial" w:cs="Arial"/>
          <w:bCs/>
        </w:rPr>
        <w:t xml:space="preserve">Daniel A. </w:t>
      </w:r>
      <w:proofErr w:type="spellStart"/>
      <w:r w:rsidRPr="00C93A68">
        <w:rPr>
          <w:rFonts w:ascii="Arial" w:hAnsi="Arial" w:cs="Arial"/>
          <w:bCs/>
        </w:rPr>
        <w:t>Bernardin</w:t>
      </w:r>
      <w:proofErr w:type="spellEnd"/>
      <w:r w:rsidRPr="00C93A68">
        <w:rPr>
          <w:rFonts w:ascii="Arial" w:hAnsi="Arial" w:cs="Arial"/>
          <w:bCs/>
        </w:rPr>
        <w:t>, Esq.</w:t>
      </w:r>
    </w:p>
    <w:p w:rsidR="00E22E44" w:rsidRPr="00C93A68" w:rsidRDefault="00C93A68" w:rsidP="00752BAC">
      <w:pPr>
        <w:spacing w:after="0" w:line="240" w:lineRule="auto"/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Board Solicitor</w:t>
      </w:r>
    </w:p>
    <w:sectPr w:rsidR="00E22E44" w:rsidRPr="00C93A68" w:rsidSect="00736F18">
      <w:pgSz w:w="12240" w:h="15840"/>
      <w:pgMar w:top="1440" w:right="144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709" w:rsidRDefault="00CE5709" w:rsidP="00E22E44">
      <w:pPr>
        <w:spacing w:after="0" w:line="240" w:lineRule="auto"/>
      </w:pPr>
      <w:r>
        <w:separator/>
      </w:r>
    </w:p>
  </w:endnote>
  <w:endnote w:type="continuationSeparator" w:id="0">
    <w:p w:rsidR="00CE5709" w:rsidRDefault="00CE5709" w:rsidP="00E2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709" w:rsidRDefault="00CE5709" w:rsidP="00E22E44">
      <w:pPr>
        <w:spacing w:after="0" w:line="240" w:lineRule="auto"/>
      </w:pPr>
      <w:r>
        <w:separator/>
      </w:r>
    </w:p>
  </w:footnote>
  <w:footnote w:type="continuationSeparator" w:id="0">
    <w:p w:rsidR="00CE5709" w:rsidRDefault="00CE5709" w:rsidP="00E22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C4"/>
    <w:rsid w:val="000D6DB0"/>
    <w:rsid w:val="0040746D"/>
    <w:rsid w:val="00736F18"/>
    <w:rsid w:val="00752BAC"/>
    <w:rsid w:val="00867AB8"/>
    <w:rsid w:val="00944033"/>
    <w:rsid w:val="00A772C4"/>
    <w:rsid w:val="00C93A68"/>
    <w:rsid w:val="00CE5709"/>
    <w:rsid w:val="00E22E44"/>
    <w:rsid w:val="00EB069B"/>
    <w:rsid w:val="00FC4BAB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93A68"/>
    <w:pPr>
      <w:keepNext/>
      <w:spacing w:after="0" w:line="240" w:lineRule="auto"/>
      <w:ind w:right="-540"/>
      <w:jc w:val="both"/>
      <w:outlineLvl w:val="1"/>
    </w:pPr>
    <w:rPr>
      <w:rFonts w:ascii="Americana BT" w:eastAsia="Times New Roman" w:hAnsi="Americana BT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C93A68"/>
    <w:pPr>
      <w:keepNext/>
      <w:spacing w:after="0" w:line="240" w:lineRule="auto"/>
      <w:ind w:right="-540"/>
      <w:jc w:val="both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44"/>
  </w:style>
  <w:style w:type="paragraph" w:styleId="Footer">
    <w:name w:val="footer"/>
    <w:basedOn w:val="Normal"/>
    <w:link w:val="FooterChar"/>
    <w:uiPriority w:val="99"/>
    <w:unhideWhenUsed/>
    <w:rsid w:val="00E2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44"/>
  </w:style>
  <w:style w:type="character" w:customStyle="1" w:styleId="Heading2Char">
    <w:name w:val="Heading 2 Char"/>
    <w:basedOn w:val="DefaultParagraphFont"/>
    <w:link w:val="Heading2"/>
    <w:rsid w:val="00C93A68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93A68"/>
    <w:rPr>
      <w:rFonts w:ascii="Arial" w:eastAsia="Times New Roman" w:hAnsi="Arial" w:cs="Arial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93A68"/>
    <w:pPr>
      <w:spacing w:after="0" w:line="240" w:lineRule="auto"/>
      <w:ind w:right="-720"/>
    </w:pPr>
    <w:rPr>
      <w:rFonts w:ascii="Americana BT" w:eastAsia="Times New Roman" w:hAnsi="Americana BT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C93A68"/>
    <w:rPr>
      <w:rFonts w:ascii="Americana BT" w:eastAsia="Times New Roman" w:hAnsi="Americana BT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93A68"/>
    <w:pPr>
      <w:keepNext/>
      <w:spacing w:after="0" w:line="240" w:lineRule="auto"/>
      <w:ind w:right="-540"/>
      <w:jc w:val="both"/>
      <w:outlineLvl w:val="1"/>
    </w:pPr>
    <w:rPr>
      <w:rFonts w:ascii="Americana BT" w:eastAsia="Times New Roman" w:hAnsi="Americana BT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C93A68"/>
    <w:pPr>
      <w:keepNext/>
      <w:spacing w:after="0" w:line="240" w:lineRule="auto"/>
      <w:ind w:right="-540"/>
      <w:jc w:val="both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44"/>
  </w:style>
  <w:style w:type="paragraph" w:styleId="Footer">
    <w:name w:val="footer"/>
    <w:basedOn w:val="Normal"/>
    <w:link w:val="FooterChar"/>
    <w:uiPriority w:val="99"/>
    <w:unhideWhenUsed/>
    <w:rsid w:val="00E2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44"/>
  </w:style>
  <w:style w:type="character" w:customStyle="1" w:styleId="Heading2Char">
    <w:name w:val="Heading 2 Char"/>
    <w:basedOn w:val="DefaultParagraphFont"/>
    <w:link w:val="Heading2"/>
    <w:rsid w:val="00C93A68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93A68"/>
    <w:rPr>
      <w:rFonts w:ascii="Arial" w:eastAsia="Times New Roman" w:hAnsi="Arial" w:cs="Arial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93A68"/>
    <w:pPr>
      <w:spacing w:after="0" w:line="240" w:lineRule="auto"/>
      <w:ind w:right="-720"/>
    </w:pPr>
    <w:rPr>
      <w:rFonts w:ascii="Americana BT" w:eastAsia="Times New Roman" w:hAnsi="Americana BT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C93A68"/>
    <w:rPr>
      <w:rFonts w:ascii="Americana BT" w:eastAsia="Times New Roman" w:hAnsi="Americana BT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2</cp:revision>
  <cp:lastPrinted>2013-01-24T17:33:00Z</cp:lastPrinted>
  <dcterms:created xsi:type="dcterms:W3CDTF">2013-04-25T15:59:00Z</dcterms:created>
  <dcterms:modified xsi:type="dcterms:W3CDTF">2013-04-25T15:59:00Z</dcterms:modified>
</cp:coreProperties>
</file>