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3E" w:rsidRPr="005765F3" w:rsidRDefault="00EF6D80" w:rsidP="00D1463E">
      <w:pPr>
        <w:spacing w:after="0" w:line="240" w:lineRule="auto"/>
        <w:rPr>
          <w:rFonts w:ascii="Lucida Sans" w:hAnsi="Lucida Sans"/>
          <w:b/>
          <w:spacing w:val="40"/>
          <w:sz w:val="27"/>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www.camdenparking.com/" style="position:absolute;margin-left:-116.6pt;margin-top:-16pt;width:113pt;height:108pt;z-index:251660288;visibility:visible;mso-wrap-edited:f" o:button="t">
            <v:imagedata r:id="rId8" o:title=""/>
            <w10:wrap type="square" side="right"/>
          </v:shape>
          <o:OLEObject Type="Embed" ProgID="Word.Picture.8" ShapeID="_x0000_s1027" DrawAspect="Content" ObjectID="_1423043531" r:id="rId9"/>
        </w:pict>
      </w:r>
      <w:r w:rsidR="00D1463E" w:rsidRPr="005765F3">
        <w:rPr>
          <w:rFonts w:ascii="Lucida Sans" w:hAnsi="Lucida Sans"/>
          <w:b/>
          <w:spacing w:val="40"/>
          <w:sz w:val="27"/>
          <w:szCs w:val="20"/>
        </w:rPr>
        <w:t xml:space="preserve">   </w:t>
      </w:r>
    </w:p>
    <w:p w:rsidR="00D1463E" w:rsidRPr="005765F3" w:rsidRDefault="00D1463E" w:rsidP="00D1463E">
      <w:pPr>
        <w:keepNext/>
        <w:spacing w:after="0" w:line="240" w:lineRule="auto"/>
        <w:jc w:val="center"/>
        <w:outlineLvl w:val="4"/>
        <w:rPr>
          <w:rFonts w:ascii="Times New Roman" w:hAnsi="Times New Roman"/>
          <w:b/>
          <w:spacing w:val="-20"/>
          <w:sz w:val="30"/>
          <w:szCs w:val="20"/>
        </w:rPr>
      </w:pPr>
      <w:r w:rsidRPr="005765F3">
        <w:rPr>
          <w:rFonts w:ascii="Times New Roman" w:hAnsi="Times New Roman"/>
          <w:b/>
          <w:spacing w:val="-20"/>
          <w:sz w:val="30"/>
          <w:szCs w:val="20"/>
        </w:rPr>
        <w:t xml:space="preserve">THE PARKING AUTHORITY OF THE CITY OF </w:t>
      </w:r>
      <w:smartTag w:uri="urn:schemas-microsoft-com:office:smarttags" w:element="City">
        <w:smartTag w:uri="urn:schemas-microsoft-com:office:smarttags" w:element="place">
          <w:r w:rsidRPr="005765F3">
            <w:rPr>
              <w:rFonts w:ascii="Times New Roman" w:hAnsi="Times New Roman"/>
              <w:b/>
              <w:spacing w:val="-20"/>
              <w:sz w:val="30"/>
              <w:szCs w:val="20"/>
            </w:rPr>
            <w:t>CAMDEN</w:t>
          </w:r>
        </w:smartTag>
      </w:smartTag>
    </w:p>
    <w:p w:rsidR="00D1463E" w:rsidRPr="005765F3" w:rsidRDefault="00D1463E" w:rsidP="00D1463E">
      <w:pPr>
        <w:keepNext/>
        <w:spacing w:after="0" w:line="240" w:lineRule="auto"/>
        <w:jc w:val="center"/>
        <w:outlineLvl w:val="1"/>
        <w:rPr>
          <w:rFonts w:ascii="Times New Roman" w:hAnsi="Times New Roman"/>
          <w:b/>
          <w:sz w:val="26"/>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765F3">
                <w:rPr>
                  <w:rFonts w:ascii="Times New Roman" w:hAnsi="Times New Roman"/>
                  <w:b/>
                  <w:sz w:val="26"/>
                  <w:szCs w:val="20"/>
                </w:rPr>
                <w:t>10 DELAWARE AVENUE</w:t>
              </w:r>
            </w:smartTag>
          </w:smartTag>
          <w:r w:rsidRPr="005765F3">
            <w:rPr>
              <w:rFonts w:ascii="Times New Roman" w:hAnsi="Times New Roman"/>
              <w:b/>
              <w:sz w:val="26"/>
              <w:szCs w:val="20"/>
            </w:rPr>
            <w:t xml:space="preserve">, </w:t>
          </w:r>
          <w:smartTag w:uri="urn:schemas-microsoft-com:office:smarttags" w:element="PostalCode">
            <w:smartTag w:uri="urn:schemas-microsoft-com:office:smarttags" w:element="City">
              <w:r w:rsidRPr="005765F3">
                <w:rPr>
                  <w:rFonts w:ascii="Times New Roman" w:hAnsi="Times New Roman"/>
                  <w:b/>
                  <w:sz w:val="26"/>
                  <w:szCs w:val="20"/>
                </w:rPr>
                <w:t>CAMDEN</w:t>
              </w:r>
            </w:smartTag>
          </w:smartTag>
          <w:r w:rsidRPr="005765F3">
            <w:rPr>
              <w:rFonts w:ascii="Times New Roman" w:hAnsi="Times New Roman"/>
              <w:b/>
              <w:sz w:val="26"/>
              <w:szCs w:val="20"/>
            </w:rPr>
            <w:t xml:space="preserve">, </w:t>
          </w:r>
          <w:smartTag w:uri="urn:schemas-microsoft-com:office:smarttags" w:element="PostalCode">
            <w:smartTag w:uri="urn:schemas-microsoft-com:office:smarttags" w:element="State">
              <w:r w:rsidRPr="005765F3">
                <w:rPr>
                  <w:rFonts w:ascii="Times New Roman" w:hAnsi="Times New Roman"/>
                  <w:b/>
                  <w:sz w:val="26"/>
                  <w:szCs w:val="20"/>
                </w:rPr>
                <w:t>N.J.</w:t>
              </w:r>
            </w:smartTag>
          </w:smartTag>
          <w:r w:rsidRPr="005765F3">
            <w:rPr>
              <w:rFonts w:ascii="Times New Roman" w:hAnsi="Times New Roman"/>
              <w:b/>
              <w:sz w:val="26"/>
              <w:szCs w:val="20"/>
            </w:rPr>
            <w:t xml:space="preserve"> </w:t>
          </w:r>
          <w:smartTag w:uri="urn:schemas-microsoft-com:office:smarttags" w:element="PostalCode">
            <w:r w:rsidRPr="005765F3">
              <w:rPr>
                <w:rFonts w:ascii="Times New Roman" w:hAnsi="Times New Roman"/>
                <w:b/>
                <w:sz w:val="26"/>
                <w:szCs w:val="20"/>
              </w:rPr>
              <w:t>08103</w:t>
            </w:r>
          </w:smartTag>
        </w:smartTag>
      </w:smartTag>
    </w:p>
    <w:p w:rsidR="00D1463E" w:rsidRPr="005765F3" w:rsidRDefault="00D1463E" w:rsidP="00D1463E">
      <w:pPr>
        <w:keepNext/>
        <w:pBdr>
          <w:bottom w:val="single" w:sz="48" w:space="1" w:color="auto"/>
        </w:pBdr>
        <w:spacing w:after="0" w:line="240" w:lineRule="auto"/>
        <w:jc w:val="center"/>
        <w:outlineLvl w:val="5"/>
        <w:rPr>
          <w:rFonts w:ascii="Times New Roman" w:hAnsi="Times New Roman"/>
          <w:b/>
          <w:sz w:val="24"/>
          <w:szCs w:val="20"/>
        </w:rPr>
      </w:pPr>
      <w:r w:rsidRPr="005765F3">
        <w:rPr>
          <w:rFonts w:ascii="Times New Roman" w:hAnsi="Times New Roman"/>
          <w:b/>
          <w:sz w:val="24"/>
          <w:szCs w:val="20"/>
        </w:rPr>
        <w:t xml:space="preserve">TEL. (856) 757-9300  </w:t>
      </w:r>
      <w:r w:rsidRPr="005765F3">
        <w:rPr>
          <w:rFonts w:ascii="Times New Roman" w:hAnsi="Times New Roman"/>
          <w:b/>
          <w:sz w:val="24"/>
          <w:szCs w:val="24"/>
        </w:rPr>
        <w:sym w:font="Symbol" w:char="F0B7"/>
      </w:r>
      <w:r w:rsidRPr="005765F3">
        <w:rPr>
          <w:rFonts w:ascii="Times New Roman" w:hAnsi="Times New Roman"/>
          <w:b/>
          <w:sz w:val="24"/>
          <w:szCs w:val="20"/>
        </w:rPr>
        <w:t xml:space="preserve">  FAX (856) 964-9317  </w:t>
      </w:r>
    </w:p>
    <w:p w:rsidR="00D1463E" w:rsidRPr="00BB28DE" w:rsidRDefault="00013229" w:rsidP="00D1463E">
      <w:pPr>
        <w:spacing w:after="0" w:line="240" w:lineRule="auto"/>
        <w:rPr>
          <w:rFonts w:ascii="Cambria" w:hAnsi="Cambria"/>
          <w:noProof/>
          <w:color w:val="17365D"/>
          <w:spacing w:val="40"/>
        </w:rPr>
      </w:pPr>
      <w:r>
        <w:rPr>
          <w:rFonts w:ascii="Cambria" w:hAnsi="Cambria"/>
          <w:noProof/>
          <w:color w:val="17365D"/>
          <w:spacing w:val="40"/>
        </w:rPr>
        <w:t>February 2</w:t>
      </w:r>
      <w:r w:rsidR="001D25E6">
        <w:rPr>
          <w:rFonts w:ascii="Cambria" w:hAnsi="Cambria"/>
          <w:noProof/>
          <w:color w:val="17365D"/>
          <w:spacing w:val="40"/>
        </w:rPr>
        <w:t>2</w:t>
      </w:r>
      <w:r w:rsidR="00D1463E" w:rsidRPr="00BB28DE">
        <w:rPr>
          <w:rFonts w:ascii="Cambria" w:hAnsi="Cambria"/>
          <w:noProof/>
          <w:color w:val="17365D"/>
          <w:spacing w:val="40"/>
        </w:rPr>
        <w:t>, 201</w:t>
      </w:r>
      <w:r>
        <w:rPr>
          <w:rFonts w:ascii="Cambria" w:hAnsi="Cambria"/>
          <w:noProof/>
          <w:color w:val="17365D"/>
          <w:spacing w:val="40"/>
        </w:rPr>
        <w:t>3</w:t>
      </w:r>
    </w:p>
    <w:p w:rsidR="00C901DA" w:rsidRDefault="00EF6D80" w:rsidP="00D1463E">
      <w:pPr>
        <w:spacing w:after="0" w:line="240" w:lineRule="auto"/>
        <w:rPr>
          <w:rFonts w:ascii="Cambria" w:hAnsi="Cambria"/>
          <w:noProof/>
          <w:color w:val="17365D"/>
          <w:spacing w:val="40"/>
        </w:rPr>
      </w:pPr>
      <w:r>
        <w:rPr>
          <w:noProof/>
        </w:rPr>
        <w:pict>
          <v:shape id="_x0000_s1026" type="#_x0000_t75" style="position:absolute;margin-left:-149.4pt;margin-top:9.3pt;width:152.25pt;height:293.8pt;z-index:-251657216" wrapcoords="5934 1134 5697 1474 6884 1871 8308 2098 10681 2948 4866 3005 4747 3402 7002 3855 3916 4762 3916 5102 6053 5669 7240 5669 3560 6463 3679 6973 7714 7483 10800 7483 6290 8107 6290 8901 8308 9298 10800 9298 3442 9751 3442 10205 8782 10431 8901 10772 12936 10772 14123 10715 17802 10318 18277 10148 17565 9751 10800 9298 13292 9298 15310 8901 15429 8164 14360 7937 10800 7483 13886 7483 17802 6973 17921 6520 16734 6236 14123 5669 15785 5613 17684 5102 17327 4762 14360 3855 16853 3402 16615 3005 11156 2948 13530 2154 14123 2041 15785 1361 15666 1134 5934 1134" fillcolor="window">
            <v:imagedata r:id="rId10" o:title=""/>
            <w10:wrap type="through" side="right"/>
          </v:shape>
          <o:OLEObject Type="Embed" ProgID="Word.Picture.8" ShapeID="_x0000_s1026" DrawAspect="Content" ObjectID="_1423043532" r:id="rId11"/>
        </w:pict>
      </w:r>
    </w:p>
    <w:p w:rsidR="00D1463E" w:rsidRPr="00BB28DE" w:rsidRDefault="00D1463E" w:rsidP="00D1463E">
      <w:pPr>
        <w:spacing w:after="0" w:line="240" w:lineRule="auto"/>
        <w:rPr>
          <w:rFonts w:ascii="Cambria" w:hAnsi="Cambria"/>
          <w:color w:val="17365D"/>
          <w:spacing w:val="40"/>
        </w:rPr>
      </w:pPr>
      <w:r w:rsidRPr="00BB28DE">
        <w:rPr>
          <w:rFonts w:ascii="Cambria" w:hAnsi="Cambria"/>
          <w:color w:val="17365D"/>
          <w:spacing w:val="40"/>
        </w:rPr>
        <w:t xml:space="preserve">The Regular Monthly Meeting of the Parking Authority of the City of Camden will be held on </w:t>
      </w:r>
      <w:r w:rsidRPr="00BB28DE">
        <w:rPr>
          <w:rFonts w:ascii="Cambria" w:hAnsi="Cambria"/>
          <w:b/>
          <w:bCs/>
          <w:color w:val="17365D"/>
          <w:spacing w:val="40"/>
          <w:u w:val="single"/>
        </w:rPr>
        <w:t>Monday,</w:t>
      </w:r>
      <w:r>
        <w:rPr>
          <w:rFonts w:ascii="Cambria" w:hAnsi="Cambria"/>
          <w:b/>
          <w:bCs/>
          <w:color w:val="17365D"/>
          <w:spacing w:val="40"/>
          <w:u w:val="single"/>
        </w:rPr>
        <w:t xml:space="preserve"> </w:t>
      </w:r>
      <w:r w:rsidR="00013229">
        <w:rPr>
          <w:rFonts w:ascii="Cambria" w:hAnsi="Cambria"/>
          <w:b/>
          <w:bCs/>
          <w:color w:val="17365D"/>
          <w:spacing w:val="40"/>
          <w:u w:val="single"/>
        </w:rPr>
        <w:t>February 25</w:t>
      </w:r>
      <w:r w:rsidRPr="00BB28DE">
        <w:rPr>
          <w:rFonts w:ascii="Cambria" w:hAnsi="Cambria"/>
          <w:b/>
          <w:bCs/>
          <w:color w:val="17365D"/>
          <w:spacing w:val="40"/>
          <w:u w:val="single"/>
        </w:rPr>
        <w:t>, 201</w:t>
      </w:r>
      <w:r w:rsidR="00013229">
        <w:rPr>
          <w:rFonts w:ascii="Cambria" w:hAnsi="Cambria"/>
          <w:b/>
          <w:bCs/>
          <w:color w:val="17365D"/>
          <w:spacing w:val="40"/>
          <w:u w:val="single"/>
        </w:rPr>
        <w:t>3</w:t>
      </w:r>
      <w:r w:rsidRPr="00BB28DE">
        <w:rPr>
          <w:rFonts w:ascii="Cambria" w:hAnsi="Cambria"/>
          <w:b/>
          <w:bCs/>
          <w:color w:val="17365D"/>
          <w:spacing w:val="40"/>
          <w:u w:val="single"/>
        </w:rPr>
        <w:t xml:space="preserve"> at 6:00P.M.at the Delaware River Port Authority, One Port Center, 2 Riverside Drive, 11th Floor Conference Room, Camden, New Jersey.</w:t>
      </w:r>
    </w:p>
    <w:p w:rsidR="00C901DA" w:rsidRDefault="00C901DA" w:rsidP="00D1463E">
      <w:pPr>
        <w:spacing w:after="0" w:line="240" w:lineRule="auto"/>
        <w:rPr>
          <w:rFonts w:ascii="Cambria" w:hAnsi="Cambria"/>
          <w:color w:val="17365D"/>
          <w:spacing w:val="40"/>
        </w:rPr>
      </w:pPr>
    </w:p>
    <w:p w:rsidR="00D1463E" w:rsidRPr="00BB28DE" w:rsidRDefault="00D1463E" w:rsidP="00D1463E">
      <w:pPr>
        <w:spacing w:after="0" w:line="240" w:lineRule="auto"/>
        <w:rPr>
          <w:rFonts w:ascii="Cambria" w:hAnsi="Cambria"/>
          <w:color w:val="17365D"/>
          <w:spacing w:val="40"/>
        </w:rPr>
      </w:pPr>
      <w:r w:rsidRPr="00BB28DE">
        <w:rPr>
          <w:rFonts w:ascii="Cambria" w:hAnsi="Cambria"/>
          <w:color w:val="17365D"/>
          <w:spacing w:val="40"/>
        </w:rPr>
        <w:t>The Agenda for the Meeting to the extent presently known is as follows:</w:t>
      </w:r>
    </w:p>
    <w:p w:rsidR="00D1463E" w:rsidRPr="0032242A" w:rsidRDefault="00D1463E" w:rsidP="00D1463E">
      <w:pPr>
        <w:tabs>
          <w:tab w:val="left" w:pos="1636"/>
          <w:tab w:val="center" w:pos="3960"/>
        </w:tabs>
        <w:spacing w:after="0" w:line="240" w:lineRule="auto"/>
        <w:rPr>
          <w:rFonts w:ascii="Cambria" w:hAnsi="Cambria"/>
          <w:b/>
          <w:color w:val="17365D"/>
          <w:spacing w:val="40"/>
        </w:rPr>
      </w:pPr>
      <w:r w:rsidRPr="00BB28DE">
        <w:rPr>
          <w:rFonts w:ascii="Cambria" w:hAnsi="Cambria"/>
          <w:b/>
          <w:color w:val="17365D"/>
          <w:spacing w:val="40"/>
        </w:rPr>
        <w:tab/>
      </w:r>
    </w:p>
    <w:p w:rsidR="00D1463E" w:rsidRPr="0032242A" w:rsidRDefault="00D1463E" w:rsidP="0032242A">
      <w:pPr>
        <w:pStyle w:val="ListParagraph"/>
        <w:numPr>
          <w:ilvl w:val="0"/>
          <w:numId w:val="4"/>
        </w:numPr>
        <w:tabs>
          <w:tab w:val="left" w:pos="1636"/>
          <w:tab w:val="center" w:pos="3960"/>
        </w:tabs>
        <w:spacing w:after="0" w:line="240" w:lineRule="auto"/>
        <w:rPr>
          <w:rFonts w:ascii="Cambria" w:hAnsi="Cambria"/>
          <w:b/>
          <w:color w:val="17365D"/>
          <w:spacing w:val="40"/>
          <w:sz w:val="24"/>
          <w:szCs w:val="24"/>
        </w:rPr>
      </w:pPr>
      <w:r w:rsidRPr="0032242A">
        <w:rPr>
          <w:rFonts w:ascii="Cambria" w:hAnsi="Cambria"/>
          <w:b/>
          <w:color w:val="17365D"/>
          <w:spacing w:val="40"/>
          <w:sz w:val="24"/>
          <w:szCs w:val="24"/>
        </w:rPr>
        <w:t>ADOPTION OF RESOLUTIONS</w:t>
      </w:r>
    </w:p>
    <w:p w:rsidR="0032242A" w:rsidRPr="0032242A" w:rsidRDefault="0032242A" w:rsidP="0032242A">
      <w:pPr>
        <w:pStyle w:val="ListParagraph"/>
        <w:tabs>
          <w:tab w:val="left" w:pos="1636"/>
          <w:tab w:val="center" w:pos="3960"/>
        </w:tabs>
        <w:spacing w:after="0" w:line="240" w:lineRule="auto"/>
        <w:ind w:left="735"/>
        <w:rPr>
          <w:rFonts w:ascii="Cambria" w:hAnsi="Cambria"/>
          <w:b/>
          <w:color w:val="17365D"/>
          <w:spacing w:val="40"/>
          <w:sz w:val="24"/>
          <w:szCs w:val="24"/>
        </w:rPr>
      </w:pPr>
    </w:p>
    <w:p w:rsidR="00D1463E" w:rsidRPr="005A0872" w:rsidRDefault="00013229" w:rsidP="00D1463E">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02</w:t>
      </w:r>
      <w:r w:rsidR="00D1463E" w:rsidRPr="005A0872">
        <w:rPr>
          <w:rFonts w:ascii="Cambria" w:hAnsi="Cambria"/>
          <w:b/>
          <w:color w:val="17365D"/>
          <w:spacing w:val="40"/>
          <w:szCs w:val="20"/>
        </w:rPr>
        <w:t>:</w:t>
      </w:r>
      <w:r>
        <w:rPr>
          <w:rFonts w:ascii="Cambria" w:hAnsi="Cambria"/>
          <w:b/>
          <w:color w:val="17365D"/>
          <w:spacing w:val="40"/>
          <w:szCs w:val="20"/>
        </w:rPr>
        <w:t>19</w:t>
      </w:r>
      <w:r w:rsidR="00D1463E" w:rsidRPr="005A0872">
        <w:rPr>
          <w:rFonts w:ascii="Cambria" w:hAnsi="Cambria"/>
          <w:color w:val="17365D"/>
          <w:spacing w:val="40"/>
          <w:szCs w:val="20"/>
        </w:rPr>
        <w:t xml:space="preserve"> –</w:t>
      </w:r>
      <w:r w:rsidRPr="00013229">
        <w:rPr>
          <w:rFonts w:ascii="Cambria" w:hAnsi="Cambria"/>
          <w:color w:val="17365D"/>
          <w:spacing w:val="40"/>
          <w:szCs w:val="20"/>
        </w:rPr>
        <w:t xml:space="preserve"> </w:t>
      </w:r>
      <w:r w:rsidRPr="005A0872">
        <w:rPr>
          <w:rFonts w:ascii="Cambria" w:hAnsi="Cambria"/>
          <w:color w:val="17365D"/>
          <w:spacing w:val="40"/>
          <w:szCs w:val="20"/>
        </w:rPr>
        <w:t xml:space="preserve">Authorizing </w:t>
      </w:r>
      <w:r w:rsidR="00D1463E" w:rsidRPr="005A0872">
        <w:rPr>
          <w:rFonts w:ascii="Cambria" w:hAnsi="Cambria"/>
          <w:color w:val="17365D"/>
          <w:spacing w:val="40"/>
          <w:szCs w:val="20"/>
        </w:rPr>
        <w:t xml:space="preserve">Cash Disbursements for </w:t>
      </w:r>
      <w:r w:rsidR="0032242A">
        <w:rPr>
          <w:rFonts w:ascii="Cambria" w:hAnsi="Cambria"/>
          <w:color w:val="17365D"/>
          <w:spacing w:val="40"/>
          <w:szCs w:val="20"/>
        </w:rPr>
        <w:t>remainder of January 2013 and February 2013</w:t>
      </w:r>
    </w:p>
    <w:p w:rsidR="00D1463E" w:rsidRPr="005A0872" w:rsidRDefault="00D1463E" w:rsidP="00D1463E">
      <w:pPr>
        <w:pStyle w:val="ListParagraph"/>
        <w:spacing w:after="0" w:line="240" w:lineRule="auto"/>
        <w:ind w:left="810"/>
        <w:rPr>
          <w:rFonts w:ascii="Cambria" w:hAnsi="Cambria"/>
          <w:color w:val="17365D"/>
          <w:spacing w:val="40"/>
          <w:szCs w:val="20"/>
        </w:rPr>
      </w:pPr>
    </w:p>
    <w:p w:rsidR="0032242A" w:rsidRPr="005A0872" w:rsidRDefault="00013229" w:rsidP="0032242A">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02</w:t>
      </w:r>
      <w:r w:rsidR="00D1463E" w:rsidRPr="005A0872">
        <w:rPr>
          <w:rFonts w:ascii="Cambria" w:hAnsi="Cambria"/>
          <w:b/>
          <w:color w:val="17365D"/>
          <w:spacing w:val="40"/>
          <w:szCs w:val="20"/>
        </w:rPr>
        <w:t>:</w:t>
      </w:r>
      <w:r>
        <w:rPr>
          <w:rFonts w:ascii="Cambria" w:hAnsi="Cambria"/>
          <w:b/>
          <w:color w:val="17365D"/>
          <w:spacing w:val="40"/>
          <w:szCs w:val="20"/>
        </w:rPr>
        <w:t>20</w:t>
      </w:r>
      <w:r w:rsidR="00D1463E" w:rsidRPr="005A0872">
        <w:rPr>
          <w:rFonts w:ascii="Cambria" w:hAnsi="Cambria"/>
          <w:color w:val="17365D"/>
          <w:spacing w:val="40"/>
          <w:szCs w:val="20"/>
        </w:rPr>
        <w:t xml:space="preserve"> –</w:t>
      </w:r>
      <w:r w:rsidR="0032242A" w:rsidRPr="005A0872">
        <w:rPr>
          <w:rFonts w:ascii="Cambria" w:hAnsi="Cambria"/>
          <w:color w:val="17365D"/>
          <w:spacing w:val="40"/>
          <w:szCs w:val="20"/>
        </w:rPr>
        <w:t xml:space="preserve"> </w:t>
      </w:r>
      <w:r w:rsidR="0032242A">
        <w:rPr>
          <w:rFonts w:ascii="Cambria" w:hAnsi="Cambria"/>
          <w:color w:val="17365D"/>
          <w:spacing w:val="40"/>
          <w:szCs w:val="20"/>
        </w:rPr>
        <w:t>Approving Parking License Agreement with the Delaware River Port Authority (DRPA) for use of the One Port Center Parking Lot for Waterfront Event Parking</w:t>
      </w:r>
    </w:p>
    <w:p w:rsidR="00D1463E" w:rsidRPr="0032242A" w:rsidRDefault="00D1463E" w:rsidP="0032242A">
      <w:pPr>
        <w:spacing w:after="0" w:line="240" w:lineRule="auto"/>
        <w:rPr>
          <w:rFonts w:ascii="Cambria" w:hAnsi="Cambria"/>
          <w:color w:val="17365D"/>
          <w:spacing w:val="40"/>
          <w:szCs w:val="20"/>
        </w:rPr>
      </w:pPr>
    </w:p>
    <w:p w:rsidR="00D1463E" w:rsidRDefault="00013229" w:rsidP="00013229">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02</w:t>
      </w:r>
      <w:r w:rsidR="00D1463E" w:rsidRPr="005A0872">
        <w:rPr>
          <w:rFonts w:ascii="Cambria" w:hAnsi="Cambria"/>
          <w:b/>
          <w:color w:val="17365D"/>
          <w:spacing w:val="40"/>
          <w:szCs w:val="20"/>
        </w:rPr>
        <w:t>:</w:t>
      </w:r>
      <w:r w:rsidR="0032242A">
        <w:rPr>
          <w:rFonts w:ascii="Cambria" w:hAnsi="Cambria"/>
          <w:b/>
          <w:color w:val="17365D"/>
          <w:spacing w:val="40"/>
          <w:szCs w:val="20"/>
        </w:rPr>
        <w:t>21</w:t>
      </w:r>
      <w:r w:rsidR="00D1463E" w:rsidRPr="005A0872">
        <w:rPr>
          <w:rFonts w:ascii="Cambria" w:hAnsi="Cambria"/>
          <w:color w:val="17365D"/>
          <w:spacing w:val="40"/>
          <w:szCs w:val="20"/>
        </w:rPr>
        <w:t xml:space="preserve"> – Authorizing </w:t>
      </w:r>
      <w:r>
        <w:rPr>
          <w:rFonts w:ascii="Cambria" w:hAnsi="Cambria"/>
          <w:color w:val="17365D"/>
          <w:spacing w:val="40"/>
          <w:szCs w:val="20"/>
        </w:rPr>
        <w:t>the purchase of 2013 Polaris Ranger 800 -4 seater Base Model from Deptford Honda Yamaha, Deptford, NJ in the amount of $1</w:t>
      </w:r>
      <w:r w:rsidR="006827BF">
        <w:rPr>
          <w:rFonts w:ascii="Cambria" w:hAnsi="Cambria"/>
          <w:color w:val="17365D"/>
          <w:spacing w:val="40"/>
          <w:szCs w:val="20"/>
        </w:rPr>
        <w:t>2,</w:t>
      </w:r>
      <w:r>
        <w:rPr>
          <w:rFonts w:ascii="Cambria" w:hAnsi="Cambria"/>
          <w:color w:val="17365D"/>
          <w:spacing w:val="40"/>
          <w:szCs w:val="20"/>
        </w:rPr>
        <w:t>2</w:t>
      </w:r>
      <w:r w:rsidR="006827BF">
        <w:rPr>
          <w:rFonts w:ascii="Cambria" w:hAnsi="Cambria"/>
          <w:color w:val="17365D"/>
          <w:spacing w:val="40"/>
          <w:szCs w:val="20"/>
        </w:rPr>
        <w:t>9</w:t>
      </w:r>
      <w:r>
        <w:rPr>
          <w:rFonts w:ascii="Cambria" w:hAnsi="Cambria"/>
          <w:color w:val="17365D"/>
          <w:spacing w:val="40"/>
          <w:szCs w:val="20"/>
        </w:rPr>
        <w:t>7.00</w:t>
      </w:r>
    </w:p>
    <w:p w:rsidR="006827BF" w:rsidRPr="006827BF" w:rsidRDefault="006827BF" w:rsidP="006827BF">
      <w:pPr>
        <w:pStyle w:val="ListParagraph"/>
        <w:rPr>
          <w:rFonts w:ascii="Cambria" w:hAnsi="Cambria"/>
          <w:color w:val="17365D"/>
          <w:spacing w:val="40"/>
          <w:szCs w:val="20"/>
        </w:rPr>
      </w:pPr>
    </w:p>
    <w:p w:rsidR="00D1463E" w:rsidRDefault="006827BF" w:rsidP="00431DBB">
      <w:pPr>
        <w:pStyle w:val="ListParagraph"/>
        <w:numPr>
          <w:ilvl w:val="0"/>
          <w:numId w:val="1"/>
        </w:numPr>
        <w:spacing w:after="0" w:line="240" w:lineRule="auto"/>
        <w:rPr>
          <w:rFonts w:ascii="Cambria" w:hAnsi="Cambria"/>
          <w:color w:val="17365D"/>
          <w:spacing w:val="40"/>
          <w:szCs w:val="20"/>
        </w:rPr>
      </w:pPr>
      <w:r w:rsidRPr="006827BF">
        <w:rPr>
          <w:rFonts w:ascii="Cambria" w:hAnsi="Cambria"/>
          <w:b/>
          <w:color w:val="17365D"/>
          <w:spacing w:val="40"/>
          <w:szCs w:val="20"/>
        </w:rPr>
        <w:t>02:22</w:t>
      </w:r>
      <w:r w:rsidR="006815EE" w:rsidRPr="006815EE">
        <w:rPr>
          <w:rFonts w:ascii="Cambria" w:hAnsi="Cambria"/>
          <w:color w:val="17365D"/>
          <w:spacing w:val="40"/>
          <w:szCs w:val="20"/>
        </w:rPr>
        <w:t>-</w:t>
      </w:r>
      <w:r w:rsidR="00C901DA" w:rsidRPr="00C901DA">
        <w:rPr>
          <w:rFonts w:ascii="Cambria" w:hAnsi="Cambria"/>
          <w:color w:val="17365D"/>
          <w:spacing w:val="40"/>
          <w:szCs w:val="20"/>
        </w:rPr>
        <w:t xml:space="preserve"> Authorizing </w:t>
      </w:r>
      <w:r w:rsidR="00431DBB" w:rsidRPr="00431DBB">
        <w:rPr>
          <w:rFonts w:ascii="Cambria" w:hAnsi="Cambria"/>
          <w:color w:val="17365D"/>
          <w:spacing w:val="40"/>
          <w:szCs w:val="20"/>
        </w:rPr>
        <w:t>a Closed Session Meeting</w:t>
      </w:r>
      <w:r w:rsidR="00431DBB" w:rsidRPr="00C901DA">
        <w:rPr>
          <w:rFonts w:ascii="Cambria" w:hAnsi="Cambria"/>
          <w:color w:val="17365D"/>
          <w:spacing w:val="40"/>
          <w:szCs w:val="20"/>
        </w:rPr>
        <w:t xml:space="preserve"> </w:t>
      </w:r>
    </w:p>
    <w:p w:rsidR="00431DBB" w:rsidRPr="00431DBB" w:rsidRDefault="00431DBB" w:rsidP="00431DBB">
      <w:pPr>
        <w:spacing w:after="0" w:line="240" w:lineRule="auto"/>
        <w:rPr>
          <w:rFonts w:ascii="Cambria" w:hAnsi="Cambria"/>
          <w:color w:val="17365D"/>
          <w:spacing w:val="40"/>
          <w:szCs w:val="20"/>
        </w:rPr>
      </w:pPr>
    </w:p>
    <w:p w:rsidR="00D1463E" w:rsidRDefault="00D1463E" w:rsidP="00D1463E">
      <w:pPr>
        <w:spacing w:after="0" w:line="240" w:lineRule="auto"/>
        <w:rPr>
          <w:rFonts w:ascii="Cambria" w:hAnsi="Cambria"/>
          <w:b/>
          <w:color w:val="17365D"/>
          <w:spacing w:val="40"/>
          <w:sz w:val="24"/>
          <w:szCs w:val="24"/>
        </w:rPr>
      </w:pPr>
      <w:r>
        <w:rPr>
          <w:rFonts w:ascii="Cambria" w:hAnsi="Cambria"/>
          <w:b/>
          <w:color w:val="17365D"/>
          <w:spacing w:val="40"/>
          <w:sz w:val="24"/>
          <w:szCs w:val="24"/>
        </w:rPr>
        <w:t>2. DIRECTOR’S REPORTS</w:t>
      </w:r>
    </w:p>
    <w:p w:rsidR="00D1463E" w:rsidRDefault="00D1463E" w:rsidP="00D1463E">
      <w:pPr>
        <w:spacing w:after="0" w:line="240" w:lineRule="auto"/>
        <w:rPr>
          <w:rFonts w:ascii="Cambria" w:hAnsi="Cambria"/>
          <w:b/>
          <w:color w:val="17365D"/>
          <w:spacing w:val="40"/>
          <w:sz w:val="24"/>
          <w:szCs w:val="24"/>
        </w:rPr>
      </w:pPr>
    </w:p>
    <w:p w:rsidR="00D1463E" w:rsidRDefault="00D1463E" w:rsidP="00D1463E">
      <w:pPr>
        <w:spacing w:after="0" w:line="240" w:lineRule="auto"/>
        <w:rPr>
          <w:rFonts w:ascii="Cambria" w:hAnsi="Cambria"/>
          <w:b/>
          <w:color w:val="17365D"/>
          <w:spacing w:val="40"/>
          <w:sz w:val="24"/>
          <w:szCs w:val="24"/>
        </w:rPr>
      </w:pPr>
      <w:r>
        <w:rPr>
          <w:rFonts w:ascii="Cambria" w:hAnsi="Cambria"/>
          <w:b/>
          <w:color w:val="17365D"/>
          <w:spacing w:val="40"/>
          <w:sz w:val="24"/>
          <w:szCs w:val="24"/>
        </w:rPr>
        <w:t xml:space="preserve">3. </w:t>
      </w:r>
      <w:r w:rsidRPr="000E6538">
        <w:rPr>
          <w:rFonts w:ascii="Cambria" w:hAnsi="Cambria"/>
          <w:b/>
          <w:color w:val="17365D"/>
          <w:spacing w:val="40"/>
          <w:sz w:val="24"/>
          <w:szCs w:val="24"/>
        </w:rPr>
        <w:t>OLD BUSINESS</w:t>
      </w:r>
    </w:p>
    <w:p w:rsidR="00D1463E" w:rsidRDefault="00D1463E" w:rsidP="00D1463E">
      <w:pPr>
        <w:spacing w:after="0" w:line="240" w:lineRule="auto"/>
        <w:rPr>
          <w:rFonts w:ascii="Cambria" w:hAnsi="Cambria"/>
          <w:b/>
          <w:color w:val="17365D"/>
          <w:spacing w:val="40"/>
          <w:sz w:val="24"/>
          <w:szCs w:val="24"/>
        </w:rPr>
      </w:pPr>
    </w:p>
    <w:p w:rsidR="00D1463E" w:rsidRPr="00E15FC6" w:rsidRDefault="00E15FC6" w:rsidP="00D1463E">
      <w:pPr>
        <w:pStyle w:val="ListParagraph"/>
        <w:numPr>
          <w:ilvl w:val="0"/>
          <w:numId w:val="2"/>
        </w:numPr>
        <w:spacing w:after="0" w:line="240" w:lineRule="auto"/>
        <w:rPr>
          <w:rFonts w:ascii="Cambria" w:hAnsi="Cambria"/>
          <w:color w:val="17365D"/>
          <w:spacing w:val="40"/>
        </w:rPr>
      </w:pPr>
      <w:r w:rsidRPr="00E15FC6">
        <w:rPr>
          <w:rFonts w:ascii="Cambria" w:hAnsi="Cambria"/>
          <w:color w:val="17365D"/>
          <w:spacing w:val="40"/>
        </w:rPr>
        <w:t>Cirque Parking Operations Update</w:t>
      </w:r>
    </w:p>
    <w:p w:rsidR="00D1463E" w:rsidRPr="00E15FC6" w:rsidRDefault="00D1463E" w:rsidP="00D1463E">
      <w:pPr>
        <w:pStyle w:val="ListParagraph"/>
        <w:spacing w:after="0" w:line="240" w:lineRule="auto"/>
        <w:rPr>
          <w:rFonts w:ascii="Cambria" w:hAnsi="Cambria"/>
          <w:color w:val="17365D"/>
          <w:spacing w:val="40"/>
        </w:rPr>
      </w:pPr>
    </w:p>
    <w:p w:rsidR="00D1463E" w:rsidRPr="0032242A" w:rsidRDefault="00E15FC6" w:rsidP="00D1463E">
      <w:pPr>
        <w:pStyle w:val="ListParagraph"/>
        <w:numPr>
          <w:ilvl w:val="0"/>
          <w:numId w:val="2"/>
        </w:numPr>
        <w:spacing w:after="0" w:line="240" w:lineRule="auto"/>
        <w:rPr>
          <w:rFonts w:ascii="Cambria" w:hAnsi="Cambria"/>
          <w:color w:val="17365D"/>
          <w:spacing w:val="40"/>
        </w:rPr>
      </w:pPr>
      <w:r w:rsidRPr="00E15FC6">
        <w:rPr>
          <w:rFonts w:ascii="Cambria" w:hAnsi="Cambria"/>
          <w:color w:val="17365D"/>
          <w:spacing w:val="40"/>
        </w:rPr>
        <w:t>Meter Expansion Initiative</w:t>
      </w:r>
    </w:p>
    <w:p w:rsidR="00BF7D5A" w:rsidRDefault="00BF7D5A" w:rsidP="00D1463E">
      <w:pPr>
        <w:spacing w:after="0" w:line="240" w:lineRule="auto"/>
        <w:rPr>
          <w:rFonts w:ascii="Cambria" w:hAnsi="Cambria"/>
          <w:b/>
          <w:color w:val="17365D"/>
          <w:spacing w:val="40"/>
          <w:sz w:val="24"/>
          <w:szCs w:val="24"/>
        </w:rPr>
      </w:pPr>
    </w:p>
    <w:p w:rsidR="00D1463E" w:rsidRPr="000E6538" w:rsidRDefault="00D1463E" w:rsidP="00AE508C">
      <w:pPr>
        <w:tabs>
          <w:tab w:val="left" w:pos="90"/>
          <w:tab w:val="left" w:pos="360"/>
        </w:tabs>
        <w:spacing w:after="0" w:line="240" w:lineRule="auto"/>
        <w:rPr>
          <w:rFonts w:ascii="Cambria" w:hAnsi="Cambria"/>
          <w:b/>
          <w:color w:val="17365D"/>
          <w:spacing w:val="40"/>
          <w:sz w:val="24"/>
          <w:szCs w:val="24"/>
        </w:rPr>
      </w:pPr>
      <w:r>
        <w:rPr>
          <w:rFonts w:ascii="Cambria" w:hAnsi="Cambria"/>
          <w:b/>
          <w:color w:val="17365D"/>
          <w:spacing w:val="40"/>
          <w:sz w:val="24"/>
          <w:szCs w:val="24"/>
        </w:rPr>
        <w:t xml:space="preserve">4. </w:t>
      </w:r>
      <w:r w:rsidRPr="000E6538">
        <w:rPr>
          <w:rFonts w:ascii="Cambria" w:hAnsi="Cambria"/>
          <w:b/>
          <w:color w:val="17365D"/>
          <w:spacing w:val="40"/>
          <w:sz w:val="24"/>
          <w:szCs w:val="24"/>
        </w:rPr>
        <w:t>NEW BUSINESS</w:t>
      </w:r>
    </w:p>
    <w:p w:rsidR="00D1463E" w:rsidRPr="004C7201" w:rsidRDefault="00D1463E" w:rsidP="00D1463E">
      <w:pPr>
        <w:spacing w:after="0" w:line="240" w:lineRule="auto"/>
        <w:rPr>
          <w:rFonts w:ascii="Cambria" w:hAnsi="Cambria"/>
          <w:b/>
          <w:color w:val="17365D"/>
          <w:spacing w:val="40"/>
        </w:rPr>
      </w:pPr>
    </w:p>
    <w:p w:rsidR="00D1463E" w:rsidRDefault="00D1463E" w:rsidP="00D1463E">
      <w:pPr>
        <w:pStyle w:val="ListParagraph"/>
        <w:numPr>
          <w:ilvl w:val="0"/>
          <w:numId w:val="3"/>
        </w:numPr>
        <w:spacing w:after="0" w:line="240" w:lineRule="auto"/>
        <w:rPr>
          <w:rFonts w:ascii="Cambria" w:hAnsi="Cambria"/>
          <w:color w:val="17365D"/>
          <w:spacing w:val="40"/>
          <w:szCs w:val="20"/>
        </w:rPr>
      </w:pPr>
      <w:r w:rsidRPr="00BF7D5A">
        <w:rPr>
          <w:rFonts w:ascii="Cambria" w:hAnsi="Cambria"/>
          <w:color w:val="17365D"/>
          <w:spacing w:val="40"/>
          <w:szCs w:val="20"/>
        </w:rPr>
        <w:t xml:space="preserve">Motion to Solicit </w:t>
      </w:r>
      <w:r w:rsidR="00BF7D5A">
        <w:rPr>
          <w:rFonts w:ascii="Cambria" w:hAnsi="Cambria"/>
          <w:color w:val="17365D"/>
          <w:spacing w:val="40"/>
          <w:szCs w:val="20"/>
        </w:rPr>
        <w:t>Public bids for improvements to parking Lots 1 &amp; 2</w:t>
      </w:r>
    </w:p>
    <w:p w:rsidR="00AE508C" w:rsidRPr="00BF7D5A" w:rsidRDefault="00AE508C" w:rsidP="00AE508C">
      <w:pPr>
        <w:pStyle w:val="ListParagraph"/>
        <w:spacing w:after="0" w:line="240" w:lineRule="auto"/>
        <w:rPr>
          <w:rFonts w:ascii="Cambria" w:hAnsi="Cambria"/>
          <w:color w:val="17365D"/>
          <w:spacing w:val="40"/>
          <w:szCs w:val="20"/>
        </w:rPr>
      </w:pPr>
    </w:p>
    <w:p w:rsidR="00C901DA" w:rsidRDefault="00D1463E" w:rsidP="00C901DA">
      <w:pPr>
        <w:pStyle w:val="ListParagraph"/>
        <w:numPr>
          <w:ilvl w:val="0"/>
          <w:numId w:val="3"/>
        </w:numPr>
        <w:spacing w:after="0" w:line="240" w:lineRule="auto"/>
        <w:rPr>
          <w:rFonts w:ascii="Cambria" w:hAnsi="Cambria"/>
          <w:color w:val="17365D"/>
          <w:spacing w:val="40"/>
          <w:szCs w:val="20"/>
        </w:rPr>
      </w:pPr>
      <w:r w:rsidRPr="00BF7D5A">
        <w:rPr>
          <w:rFonts w:ascii="Cambria" w:hAnsi="Cambria"/>
          <w:color w:val="17365D"/>
          <w:spacing w:val="40"/>
          <w:szCs w:val="20"/>
        </w:rPr>
        <w:t xml:space="preserve">Motion to Solicit </w:t>
      </w:r>
      <w:r w:rsidR="00BF7D5A">
        <w:rPr>
          <w:rFonts w:ascii="Cambria" w:hAnsi="Cambria"/>
          <w:color w:val="17365D"/>
          <w:spacing w:val="40"/>
          <w:szCs w:val="20"/>
        </w:rPr>
        <w:t>competitive quotes for Segway</w:t>
      </w:r>
      <w:r w:rsidR="008412DB">
        <w:rPr>
          <w:rFonts w:ascii="Cambria" w:hAnsi="Cambria"/>
          <w:color w:val="17365D"/>
          <w:spacing w:val="40"/>
          <w:szCs w:val="20"/>
        </w:rPr>
        <w:t xml:space="preserve"> or/and T3’s</w:t>
      </w:r>
      <w:r w:rsidR="00BF7D5A">
        <w:rPr>
          <w:rFonts w:ascii="Cambria" w:hAnsi="Cambria"/>
          <w:color w:val="17365D"/>
          <w:spacing w:val="40"/>
          <w:szCs w:val="20"/>
        </w:rPr>
        <w:t xml:space="preserve"> vehicle for Enforcement and Event parking operations</w:t>
      </w:r>
    </w:p>
    <w:p w:rsidR="00431DBB" w:rsidRDefault="00431DBB" w:rsidP="00431DBB">
      <w:pPr>
        <w:spacing w:after="0" w:line="240" w:lineRule="auto"/>
        <w:rPr>
          <w:rFonts w:ascii="Cambria" w:hAnsi="Cambria"/>
          <w:b/>
          <w:color w:val="17365D"/>
          <w:spacing w:val="40"/>
          <w:sz w:val="24"/>
          <w:szCs w:val="24"/>
        </w:rPr>
      </w:pPr>
    </w:p>
    <w:p w:rsidR="00F978E5" w:rsidRPr="00431DBB" w:rsidRDefault="00D1463E" w:rsidP="00431DBB">
      <w:pPr>
        <w:spacing w:after="0" w:line="240" w:lineRule="auto"/>
        <w:rPr>
          <w:rFonts w:ascii="Cambria" w:hAnsi="Cambria"/>
          <w:b/>
          <w:color w:val="17365D"/>
          <w:spacing w:val="40"/>
          <w:sz w:val="24"/>
          <w:szCs w:val="24"/>
        </w:rPr>
      </w:pPr>
      <w:r w:rsidRPr="00431DBB">
        <w:rPr>
          <w:rFonts w:ascii="Cambria" w:hAnsi="Cambria"/>
          <w:b/>
          <w:color w:val="17365D"/>
          <w:spacing w:val="40"/>
          <w:sz w:val="24"/>
          <w:szCs w:val="24"/>
        </w:rPr>
        <w:t>5. ADJOURNMENT</w:t>
      </w:r>
      <w:bookmarkStart w:id="0" w:name="_GoBack"/>
      <w:bookmarkEnd w:id="0"/>
    </w:p>
    <w:sectPr w:rsidR="00F978E5" w:rsidRPr="00431DBB" w:rsidSect="002E13C8">
      <w:footerReference w:type="default" r:id="rId12"/>
      <w:pgSz w:w="12240" w:h="15840" w:code="1"/>
      <w:pgMar w:top="864" w:right="1440" w:bottom="180" w:left="28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80" w:rsidRDefault="00EF6D80">
      <w:pPr>
        <w:spacing w:after="0" w:line="240" w:lineRule="auto"/>
      </w:pPr>
      <w:r>
        <w:separator/>
      </w:r>
    </w:p>
  </w:endnote>
  <w:endnote w:type="continuationSeparator" w:id="0">
    <w:p w:rsidR="00EF6D80" w:rsidRDefault="00EF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DA" w:rsidRDefault="00D1463E">
    <w:pPr>
      <w:pStyle w:val="Footer"/>
      <w:jc w:val="right"/>
    </w:pPr>
    <w:r>
      <w:fldChar w:fldCharType="begin"/>
    </w:r>
    <w:r>
      <w:instrText xml:space="preserve"> PAGE   \* MERGEFORMAT </w:instrText>
    </w:r>
    <w:r>
      <w:fldChar w:fldCharType="separate"/>
    </w:r>
    <w:r w:rsidR="00431DBB">
      <w:rPr>
        <w:noProof/>
      </w:rPr>
      <w:t>1</w:t>
    </w:r>
    <w:r>
      <w:rPr>
        <w:noProof/>
      </w:rPr>
      <w:fldChar w:fldCharType="end"/>
    </w:r>
  </w:p>
  <w:p w:rsidR="007169DA" w:rsidRDefault="00EF6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80" w:rsidRDefault="00EF6D80">
      <w:pPr>
        <w:spacing w:after="0" w:line="240" w:lineRule="auto"/>
      </w:pPr>
      <w:r>
        <w:separator/>
      </w:r>
    </w:p>
  </w:footnote>
  <w:footnote w:type="continuationSeparator" w:id="0">
    <w:p w:rsidR="00EF6D80" w:rsidRDefault="00EF6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90E"/>
    <w:multiLevelType w:val="hybridMultilevel"/>
    <w:tmpl w:val="2A66CF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EF61B3E"/>
    <w:multiLevelType w:val="hybridMultilevel"/>
    <w:tmpl w:val="415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91DDE"/>
    <w:multiLevelType w:val="hybridMultilevel"/>
    <w:tmpl w:val="07E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C242B4"/>
    <w:multiLevelType w:val="hybridMultilevel"/>
    <w:tmpl w:val="6BFC2B5E"/>
    <w:lvl w:ilvl="0" w:tplc="F01E677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3E"/>
    <w:rsid w:val="00013229"/>
    <w:rsid w:val="001B60BA"/>
    <w:rsid w:val="001D25E6"/>
    <w:rsid w:val="0032242A"/>
    <w:rsid w:val="003A0186"/>
    <w:rsid w:val="00431DBB"/>
    <w:rsid w:val="00520E81"/>
    <w:rsid w:val="006815EE"/>
    <w:rsid w:val="006827BF"/>
    <w:rsid w:val="007A5F5D"/>
    <w:rsid w:val="008412DB"/>
    <w:rsid w:val="00875BA0"/>
    <w:rsid w:val="00AE508C"/>
    <w:rsid w:val="00BF7D5A"/>
    <w:rsid w:val="00C901DA"/>
    <w:rsid w:val="00CC1EAB"/>
    <w:rsid w:val="00CC23ED"/>
    <w:rsid w:val="00D1463E"/>
    <w:rsid w:val="00D16DCA"/>
    <w:rsid w:val="00E15FC6"/>
    <w:rsid w:val="00EF6D80"/>
    <w:rsid w:val="00F334F3"/>
    <w:rsid w:val="00F978E5"/>
    <w:rsid w:val="00FB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63E"/>
    <w:pPr>
      <w:tabs>
        <w:tab w:val="center" w:pos="4680"/>
        <w:tab w:val="right" w:pos="9360"/>
      </w:tabs>
      <w:spacing w:after="0" w:line="240" w:lineRule="auto"/>
    </w:pPr>
    <w:rPr>
      <w:rFonts w:ascii="Lucida Sans" w:eastAsia="Times New Roman" w:hAnsi="Lucida Sans"/>
      <w:spacing w:val="40"/>
      <w:sz w:val="24"/>
      <w:szCs w:val="20"/>
    </w:rPr>
  </w:style>
  <w:style w:type="character" w:customStyle="1" w:styleId="FooterChar">
    <w:name w:val="Footer Char"/>
    <w:basedOn w:val="DefaultParagraphFont"/>
    <w:link w:val="Footer"/>
    <w:uiPriority w:val="99"/>
    <w:rsid w:val="00D1463E"/>
    <w:rPr>
      <w:rFonts w:ascii="Lucida Sans" w:eastAsia="Times New Roman" w:hAnsi="Lucida Sans" w:cs="Times New Roman"/>
      <w:spacing w:val="40"/>
      <w:sz w:val="24"/>
      <w:szCs w:val="20"/>
    </w:rPr>
  </w:style>
  <w:style w:type="paragraph" w:styleId="ListParagraph">
    <w:name w:val="List Paragraph"/>
    <w:basedOn w:val="Normal"/>
    <w:uiPriority w:val="99"/>
    <w:qFormat/>
    <w:rsid w:val="00D146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63E"/>
    <w:pPr>
      <w:tabs>
        <w:tab w:val="center" w:pos="4680"/>
        <w:tab w:val="right" w:pos="9360"/>
      </w:tabs>
      <w:spacing w:after="0" w:line="240" w:lineRule="auto"/>
    </w:pPr>
    <w:rPr>
      <w:rFonts w:ascii="Lucida Sans" w:eastAsia="Times New Roman" w:hAnsi="Lucida Sans"/>
      <w:spacing w:val="40"/>
      <w:sz w:val="24"/>
      <w:szCs w:val="20"/>
    </w:rPr>
  </w:style>
  <w:style w:type="character" w:customStyle="1" w:styleId="FooterChar">
    <w:name w:val="Footer Char"/>
    <w:basedOn w:val="DefaultParagraphFont"/>
    <w:link w:val="Footer"/>
    <w:uiPriority w:val="99"/>
    <w:rsid w:val="00D1463E"/>
    <w:rPr>
      <w:rFonts w:ascii="Lucida Sans" w:eastAsia="Times New Roman" w:hAnsi="Lucida Sans" w:cs="Times New Roman"/>
      <w:spacing w:val="40"/>
      <w:sz w:val="24"/>
      <w:szCs w:val="20"/>
    </w:rPr>
  </w:style>
  <w:style w:type="paragraph" w:styleId="ListParagraph">
    <w:name w:val="List Paragraph"/>
    <w:basedOn w:val="Normal"/>
    <w:uiPriority w:val="99"/>
    <w:qFormat/>
    <w:rsid w:val="00D1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10</cp:revision>
  <cp:lastPrinted>2013-02-21T14:09:00Z</cp:lastPrinted>
  <dcterms:created xsi:type="dcterms:W3CDTF">2012-12-14T20:41:00Z</dcterms:created>
  <dcterms:modified xsi:type="dcterms:W3CDTF">2013-02-22T18:06:00Z</dcterms:modified>
</cp:coreProperties>
</file>